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60"/>
        <w:rPr>
          <w:u w:val="none"/>
        </w:rPr>
      </w:pPr>
      <w:r>
        <w:rPr>
          <w:spacing w:val="-2"/>
          <w:w w:val="130"/>
          <w:u w:val="none"/>
        </w:rPr>
        <w:t>Objective: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348" w:lineRule="auto"/>
        <w:ind w:left="115" w:right="190"/>
        <w:jc w:val="both"/>
      </w:pPr>
      <w:r>
        <w:rPr>
          <w:w w:val="130"/>
        </w:rPr>
        <w:t>In</w:t>
      </w:r>
      <w:r>
        <w:rPr>
          <w:spacing w:val="-9"/>
          <w:w w:val="130"/>
        </w:rPr>
        <w:t> </w:t>
      </w:r>
      <w:r>
        <w:rPr>
          <w:w w:val="130"/>
        </w:rPr>
        <w:t>order</w:t>
      </w:r>
      <w:r>
        <w:rPr>
          <w:spacing w:val="-9"/>
          <w:w w:val="130"/>
        </w:rPr>
        <w:t> </w:t>
      </w:r>
      <w:r>
        <w:rPr>
          <w:w w:val="130"/>
        </w:rPr>
        <w:t>to</w:t>
      </w:r>
      <w:r>
        <w:rPr>
          <w:spacing w:val="-9"/>
          <w:w w:val="130"/>
        </w:rPr>
        <w:t> </w:t>
      </w:r>
      <w:r>
        <w:rPr>
          <w:w w:val="130"/>
        </w:rPr>
        <w:t>help</w:t>
      </w:r>
      <w:r>
        <w:rPr>
          <w:spacing w:val="-9"/>
          <w:w w:val="130"/>
        </w:rPr>
        <w:t> </w:t>
      </w:r>
      <w:r>
        <w:rPr>
          <w:w w:val="130"/>
        </w:rPr>
        <w:t>ensure</w:t>
      </w:r>
      <w:r>
        <w:rPr>
          <w:spacing w:val="-9"/>
          <w:w w:val="130"/>
        </w:rPr>
        <w:t> </w:t>
      </w:r>
      <w:r>
        <w:rPr>
          <w:w w:val="130"/>
        </w:rPr>
        <w:t>that</w:t>
      </w:r>
      <w:r>
        <w:rPr>
          <w:spacing w:val="-9"/>
          <w:w w:val="130"/>
        </w:rPr>
        <w:t> </w:t>
      </w:r>
      <w:r>
        <w:rPr>
          <w:w w:val="130"/>
        </w:rPr>
        <w:t>customers’</w:t>
      </w:r>
      <w:r>
        <w:rPr>
          <w:spacing w:val="-9"/>
          <w:w w:val="130"/>
        </w:rPr>
        <w:t> </w:t>
      </w:r>
      <w:r>
        <w:rPr>
          <w:w w:val="130"/>
        </w:rPr>
        <w:t>complaints</w:t>
      </w:r>
      <w:r>
        <w:rPr>
          <w:spacing w:val="-9"/>
          <w:w w:val="130"/>
        </w:rPr>
        <w:t> </w:t>
      </w:r>
      <w:r>
        <w:rPr>
          <w:w w:val="130"/>
        </w:rPr>
        <w:t>are</w:t>
      </w:r>
      <w:r>
        <w:rPr>
          <w:spacing w:val="-9"/>
          <w:w w:val="130"/>
        </w:rPr>
        <w:t> </w:t>
      </w:r>
      <w:r>
        <w:rPr>
          <w:w w:val="130"/>
        </w:rPr>
        <w:t>dealt</w:t>
      </w:r>
      <w:r>
        <w:rPr>
          <w:spacing w:val="-9"/>
          <w:w w:val="130"/>
        </w:rPr>
        <w:t> </w:t>
      </w:r>
      <w:r>
        <w:rPr>
          <w:w w:val="130"/>
        </w:rPr>
        <w:t>with</w:t>
      </w:r>
      <w:r>
        <w:rPr>
          <w:spacing w:val="-9"/>
          <w:w w:val="130"/>
        </w:rPr>
        <w:t> </w:t>
      </w:r>
      <w:r>
        <w:rPr>
          <w:w w:val="130"/>
        </w:rPr>
        <w:t>effectively,</w:t>
      </w:r>
      <w:r>
        <w:rPr>
          <w:spacing w:val="-9"/>
          <w:w w:val="130"/>
        </w:rPr>
        <w:t> </w:t>
      </w:r>
      <w:r>
        <w:rPr>
          <w:w w:val="130"/>
        </w:rPr>
        <w:t>professionally</w:t>
      </w:r>
      <w:r>
        <w:rPr>
          <w:spacing w:val="-9"/>
          <w:w w:val="130"/>
        </w:rPr>
        <w:t> </w:t>
      </w:r>
      <w:r>
        <w:rPr>
          <w:w w:val="130"/>
        </w:rPr>
        <w:t>and</w:t>
      </w:r>
      <w:r>
        <w:rPr>
          <w:spacing w:val="-9"/>
          <w:w w:val="130"/>
        </w:rPr>
        <w:t> </w:t>
      </w:r>
      <w:r>
        <w:rPr>
          <w:w w:val="130"/>
        </w:rPr>
        <w:t>reviewed</w:t>
      </w:r>
      <w:r>
        <w:rPr>
          <w:spacing w:val="-9"/>
          <w:w w:val="130"/>
        </w:rPr>
        <w:t> </w:t>
      </w:r>
      <w:r>
        <w:rPr>
          <w:w w:val="130"/>
        </w:rPr>
        <w:t>in</w:t>
      </w:r>
      <w:r>
        <w:rPr>
          <w:spacing w:val="-9"/>
          <w:w w:val="130"/>
        </w:rPr>
        <w:t> </w:t>
      </w:r>
      <w:r>
        <w:rPr>
          <w:w w:val="130"/>
        </w:rPr>
        <w:t>order</w:t>
      </w:r>
      <w:r>
        <w:rPr>
          <w:spacing w:val="-9"/>
          <w:w w:val="130"/>
        </w:rPr>
        <w:t> </w:t>
      </w:r>
      <w:r>
        <w:rPr>
          <w:w w:val="130"/>
        </w:rPr>
        <w:t>to</w:t>
      </w:r>
      <w:r>
        <w:rPr>
          <w:spacing w:val="-9"/>
          <w:w w:val="130"/>
        </w:rPr>
        <w:t> </w:t>
      </w:r>
      <w:r>
        <w:rPr>
          <w:w w:val="130"/>
        </w:rPr>
        <w:t>prevent</w:t>
      </w:r>
      <w:r>
        <w:rPr>
          <w:spacing w:val="-9"/>
          <w:w w:val="130"/>
        </w:rPr>
        <w:t> </w:t>
      </w:r>
      <w:r>
        <w:rPr>
          <w:w w:val="130"/>
        </w:rPr>
        <w:t>the complaint from recurring.</w:t>
      </w:r>
    </w:p>
    <w:p>
      <w:pPr>
        <w:pStyle w:val="BodyText"/>
        <w:spacing w:before="18"/>
      </w:pPr>
    </w:p>
    <w:p>
      <w:pPr>
        <w:pStyle w:val="Heading1"/>
        <w:rPr>
          <w:u w:val="none"/>
        </w:rPr>
      </w:pPr>
      <w:r>
        <w:rPr>
          <w:spacing w:val="-2"/>
          <w:w w:val="130"/>
          <w:u w:val="none"/>
        </w:rPr>
        <w:t>Scope:</w:t>
      </w:r>
    </w:p>
    <w:p>
      <w:pPr>
        <w:pStyle w:val="BodyText"/>
        <w:spacing w:before="97"/>
        <w:rPr>
          <w:b/>
        </w:rPr>
      </w:pPr>
    </w:p>
    <w:p>
      <w:pPr>
        <w:pStyle w:val="BodyText"/>
        <w:spacing w:line="348" w:lineRule="auto"/>
        <w:ind w:left="115" w:right="133"/>
        <w:jc w:val="both"/>
      </w:pPr>
      <w:r>
        <w:rPr>
          <w:spacing w:val="-2"/>
          <w:w w:val="130"/>
        </w:rPr>
        <w:t>To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cover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all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areas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where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we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come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into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contact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with,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or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carry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out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work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for,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prospective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or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existing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customers.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The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use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of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the</w:t>
      </w:r>
      <w:r>
        <w:rPr>
          <w:spacing w:val="-8"/>
          <w:w w:val="130"/>
        </w:rPr>
        <w:t> </w:t>
      </w:r>
      <w:r>
        <w:rPr>
          <w:spacing w:val="-2"/>
          <w:w w:val="130"/>
        </w:rPr>
        <w:t>word </w:t>
      </w:r>
      <w:r>
        <w:rPr>
          <w:w w:val="130"/>
        </w:rPr>
        <w:t>“customer”</w:t>
      </w:r>
      <w:r>
        <w:rPr>
          <w:spacing w:val="-11"/>
          <w:w w:val="130"/>
        </w:rPr>
        <w:t> </w:t>
      </w:r>
      <w:r>
        <w:rPr>
          <w:w w:val="130"/>
        </w:rPr>
        <w:t>in</w:t>
      </w:r>
      <w:r>
        <w:rPr>
          <w:spacing w:val="-11"/>
          <w:w w:val="130"/>
        </w:rPr>
        <w:t> </w:t>
      </w:r>
      <w:r>
        <w:rPr>
          <w:w w:val="130"/>
        </w:rPr>
        <w:t>this</w:t>
      </w:r>
      <w:r>
        <w:rPr>
          <w:spacing w:val="-11"/>
          <w:w w:val="130"/>
        </w:rPr>
        <w:t> </w:t>
      </w:r>
      <w:r>
        <w:rPr>
          <w:w w:val="130"/>
        </w:rPr>
        <w:t>procedure</w:t>
      </w:r>
      <w:r>
        <w:rPr>
          <w:spacing w:val="-11"/>
          <w:w w:val="130"/>
        </w:rPr>
        <w:t> </w:t>
      </w:r>
      <w:r>
        <w:rPr>
          <w:w w:val="130"/>
        </w:rPr>
        <w:t>covers</w:t>
      </w:r>
      <w:r>
        <w:rPr>
          <w:spacing w:val="-11"/>
          <w:w w:val="130"/>
        </w:rPr>
        <w:t> </w:t>
      </w:r>
      <w:r>
        <w:rPr>
          <w:w w:val="130"/>
        </w:rPr>
        <w:t>prospective</w:t>
      </w:r>
      <w:r>
        <w:rPr>
          <w:spacing w:val="-11"/>
          <w:w w:val="130"/>
        </w:rPr>
        <w:t> </w:t>
      </w:r>
      <w:r>
        <w:rPr>
          <w:w w:val="130"/>
        </w:rPr>
        <w:t>customers</w:t>
      </w:r>
      <w:r>
        <w:rPr>
          <w:spacing w:val="-11"/>
          <w:w w:val="130"/>
        </w:rPr>
        <w:t> </w:t>
      </w:r>
      <w:r>
        <w:rPr>
          <w:w w:val="130"/>
        </w:rPr>
        <w:t>as</w:t>
      </w:r>
      <w:r>
        <w:rPr>
          <w:spacing w:val="-11"/>
          <w:w w:val="130"/>
        </w:rPr>
        <w:t> </w:t>
      </w:r>
      <w:r>
        <w:rPr>
          <w:w w:val="130"/>
        </w:rPr>
        <w:t>well</w:t>
      </w:r>
      <w:r>
        <w:rPr>
          <w:spacing w:val="-11"/>
          <w:w w:val="130"/>
        </w:rPr>
        <w:t> </w:t>
      </w:r>
      <w:r>
        <w:rPr>
          <w:w w:val="130"/>
        </w:rPr>
        <w:t>as</w:t>
      </w:r>
      <w:r>
        <w:rPr>
          <w:spacing w:val="-11"/>
          <w:w w:val="130"/>
        </w:rPr>
        <w:t> </w:t>
      </w:r>
      <w:r>
        <w:rPr>
          <w:w w:val="130"/>
        </w:rPr>
        <w:t>those</w:t>
      </w:r>
      <w:r>
        <w:rPr>
          <w:spacing w:val="-11"/>
          <w:w w:val="130"/>
        </w:rPr>
        <w:t> </w:t>
      </w:r>
      <w:r>
        <w:rPr>
          <w:w w:val="130"/>
        </w:rPr>
        <w:t>to</w:t>
      </w:r>
      <w:r>
        <w:rPr>
          <w:spacing w:val="-11"/>
          <w:w w:val="130"/>
        </w:rPr>
        <w:t> </w:t>
      </w:r>
      <w:r>
        <w:rPr>
          <w:w w:val="130"/>
        </w:rPr>
        <w:t>whom</w:t>
      </w:r>
      <w:r>
        <w:rPr>
          <w:spacing w:val="-11"/>
          <w:w w:val="130"/>
        </w:rPr>
        <w:t> </w:t>
      </w:r>
      <w:r>
        <w:rPr>
          <w:w w:val="130"/>
        </w:rPr>
        <w:t>it</w:t>
      </w:r>
      <w:r>
        <w:rPr>
          <w:spacing w:val="-11"/>
          <w:w w:val="130"/>
        </w:rPr>
        <w:t> </w:t>
      </w:r>
      <w:r>
        <w:rPr>
          <w:w w:val="130"/>
        </w:rPr>
        <w:t>may</w:t>
      </w:r>
      <w:r>
        <w:rPr>
          <w:spacing w:val="-11"/>
          <w:w w:val="130"/>
        </w:rPr>
        <w:t> </w:t>
      </w:r>
      <w:r>
        <w:rPr>
          <w:w w:val="130"/>
        </w:rPr>
        <w:t>be</w:t>
      </w:r>
      <w:r>
        <w:rPr>
          <w:spacing w:val="-11"/>
          <w:w w:val="130"/>
        </w:rPr>
        <w:t> </w:t>
      </w:r>
      <w:r>
        <w:rPr>
          <w:w w:val="130"/>
        </w:rPr>
        <w:t>considered</w:t>
      </w:r>
      <w:r>
        <w:rPr>
          <w:spacing w:val="-11"/>
          <w:w w:val="130"/>
        </w:rPr>
        <w:t> </w:t>
      </w:r>
      <w:r>
        <w:rPr>
          <w:w w:val="130"/>
        </w:rPr>
        <w:t>that</w:t>
      </w:r>
      <w:r>
        <w:rPr>
          <w:spacing w:val="-11"/>
          <w:w w:val="130"/>
        </w:rPr>
        <w:t> </w:t>
      </w:r>
      <w:r>
        <w:rPr>
          <w:w w:val="130"/>
        </w:rPr>
        <w:t>we</w:t>
      </w:r>
      <w:r>
        <w:rPr>
          <w:spacing w:val="-11"/>
          <w:w w:val="130"/>
        </w:rPr>
        <w:t> </w:t>
      </w:r>
      <w:r>
        <w:rPr>
          <w:w w:val="130"/>
        </w:rPr>
        <w:t>owe</w:t>
      </w:r>
      <w:r>
        <w:rPr>
          <w:spacing w:val="-11"/>
          <w:w w:val="130"/>
        </w:rPr>
        <w:t> </w:t>
      </w:r>
      <w:r>
        <w:rPr>
          <w:w w:val="130"/>
        </w:rPr>
        <w:t>a</w:t>
      </w:r>
      <w:r>
        <w:rPr>
          <w:spacing w:val="-11"/>
          <w:w w:val="130"/>
        </w:rPr>
        <w:t> </w:t>
      </w:r>
      <w:r>
        <w:rPr>
          <w:w w:val="130"/>
        </w:rPr>
        <w:t>duty</w:t>
      </w:r>
      <w:r>
        <w:rPr>
          <w:spacing w:val="-11"/>
          <w:w w:val="130"/>
        </w:rPr>
        <w:t> </w:t>
      </w:r>
      <w:r>
        <w:rPr>
          <w:w w:val="130"/>
        </w:rPr>
        <w:t>of </w:t>
      </w:r>
      <w:r>
        <w:rPr>
          <w:spacing w:val="-2"/>
          <w:w w:val="130"/>
        </w:rPr>
        <w:t>care.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0"/>
        <w:gridCol w:w="5152"/>
      </w:tblGrid>
      <w:tr>
        <w:trPr>
          <w:trHeight w:val="273" w:hRule="atLeast"/>
        </w:trPr>
        <w:tc>
          <w:tcPr>
            <w:tcW w:w="5020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Revision</w:t>
            </w:r>
            <w:r>
              <w:rPr>
                <w:b/>
                <w:spacing w:val="10"/>
                <w:w w:val="125"/>
                <w:sz w:val="15"/>
              </w:rPr>
              <w:t> </w:t>
            </w:r>
            <w:r>
              <w:rPr>
                <w:b/>
                <w:spacing w:val="-4"/>
                <w:w w:val="125"/>
                <w:sz w:val="15"/>
              </w:rPr>
              <w:t>Date</w:t>
            </w:r>
          </w:p>
        </w:tc>
        <w:tc>
          <w:tcPr>
            <w:tcW w:w="5152" w:type="dxa"/>
          </w:tcPr>
          <w:p>
            <w:pPr>
              <w:pStyle w:val="TableParagraph"/>
              <w:ind w:left="6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Amendments</w:t>
            </w:r>
            <w:r>
              <w:rPr>
                <w:b/>
                <w:spacing w:val="-1"/>
                <w:w w:val="125"/>
                <w:sz w:val="15"/>
              </w:rPr>
              <w:t> </w:t>
            </w:r>
            <w:r>
              <w:rPr>
                <w:b/>
                <w:spacing w:val="-4"/>
                <w:w w:val="125"/>
                <w:sz w:val="15"/>
              </w:rPr>
              <w:t>Made</w:t>
            </w:r>
          </w:p>
        </w:tc>
      </w:tr>
      <w:tr>
        <w:trPr>
          <w:trHeight w:val="273" w:hRule="atLeast"/>
        </w:trPr>
        <w:tc>
          <w:tcPr>
            <w:tcW w:w="5020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30"/>
                <w:sz w:val="15"/>
              </w:rPr>
              <w:t>01/06/2018</w:t>
            </w:r>
          </w:p>
        </w:tc>
        <w:tc>
          <w:tcPr>
            <w:tcW w:w="5152" w:type="dxa"/>
          </w:tcPr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w w:val="120"/>
                <w:sz w:val="15"/>
              </w:rPr>
              <w:t>Version</w:t>
            </w:r>
            <w:r>
              <w:rPr>
                <w:spacing w:val="-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Control</w:t>
            </w:r>
            <w:r>
              <w:rPr>
                <w:spacing w:val="-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Introduced</w:t>
            </w:r>
          </w:p>
        </w:tc>
      </w:tr>
      <w:tr>
        <w:trPr>
          <w:trHeight w:val="273" w:hRule="atLeast"/>
        </w:trPr>
        <w:tc>
          <w:tcPr>
            <w:tcW w:w="5020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30"/>
                <w:sz w:val="15"/>
              </w:rPr>
              <w:t>14/10/2020</w:t>
            </w:r>
          </w:p>
        </w:tc>
        <w:tc>
          <w:tcPr>
            <w:tcW w:w="5152" w:type="dxa"/>
          </w:tcPr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w w:val="125"/>
                <w:sz w:val="15"/>
              </w:rPr>
              <w:t>Updated</w:t>
            </w:r>
            <w:r>
              <w:rPr>
                <w:spacing w:val="-3"/>
                <w:w w:val="125"/>
                <w:sz w:val="15"/>
              </w:rPr>
              <w:t> </w:t>
            </w:r>
            <w:r>
              <w:rPr>
                <w:w w:val="125"/>
                <w:sz w:val="15"/>
              </w:rPr>
              <w:t>Alternative</w:t>
            </w:r>
            <w:r>
              <w:rPr>
                <w:spacing w:val="-3"/>
                <w:w w:val="125"/>
                <w:sz w:val="15"/>
              </w:rPr>
              <w:t> </w:t>
            </w:r>
            <w:r>
              <w:rPr>
                <w:w w:val="125"/>
                <w:sz w:val="15"/>
              </w:rPr>
              <w:t>Dispute</w:t>
            </w:r>
            <w:r>
              <w:rPr>
                <w:spacing w:val="-2"/>
                <w:w w:val="125"/>
                <w:sz w:val="15"/>
              </w:rPr>
              <w:t> </w:t>
            </w:r>
            <w:r>
              <w:rPr>
                <w:w w:val="125"/>
                <w:sz w:val="15"/>
              </w:rPr>
              <w:t>Resolution</w:t>
            </w:r>
            <w:r>
              <w:rPr>
                <w:spacing w:val="-3"/>
                <w:w w:val="125"/>
                <w:sz w:val="15"/>
              </w:rPr>
              <w:t> </w:t>
            </w:r>
            <w:r>
              <w:rPr>
                <w:spacing w:val="-2"/>
                <w:w w:val="125"/>
                <w:sz w:val="15"/>
              </w:rPr>
              <w:t>Information</w:t>
            </w:r>
          </w:p>
        </w:tc>
      </w:tr>
    </w:tbl>
    <w:p>
      <w:pPr>
        <w:pStyle w:val="BodyText"/>
        <w:spacing w:before="56"/>
      </w:pPr>
    </w:p>
    <w:p>
      <w:pPr>
        <w:pStyle w:val="Heading1"/>
        <w:rPr>
          <w:u w:val="none"/>
        </w:rPr>
      </w:pPr>
      <w:r>
        <w:rPr>
          <w:spacing w:val="-2"/>
          <w:w w:val="125"/>
          <w:u w:val="none"/>
        </w:rPr>
        <w:t>Procedure:</w:t>
      </w:r>
    </w:p>
    <w:p>
      <w:pPr>
        <w:pStyle w:val="BodyText"/>
        <w:spacing w:before="97"/>
        <w:rPr>
          <w:b/>
        </w:rPr>
      </w:pPr>
    </w:p>
    <w:p>
      <w:pPr>
        <w:pStyle w:val="BodyText"/>
        <w:spacing w:line="348" w:lineRule="auto"/>
        <w:ind w:left="115" w:right="226"/>
        <w:jc w:val="both"/>
      </w:pPr>
      <w:r>
        <w:rPr>
          <w:w w:val="130"/>
        </w:rPr>
        <w:t>Where</w:t>
      </w:r>
      <w:r>
        <w:rPr>
          <w:spacing w:val="-8"/>
          <w:w w:val="130"/>
        </w:rPr>
        <w:t> </w:t>
      </w:r>
      <w:r>
        <w:rPr>
          <w:w w:val="130"/>
        </w:rPr>
        <w:t>a</w:t>
      </w:r>
      <w:r>
        <w:rPr>
          <w:spacing w:val="-8"/>
          <w:w w:val="130"/>
        </w:rPr>
        <w:t> </w:t>
      </w:r>
      <w:r>
        <w:rPr>
          <w:w w:val="130"/>
        </w:rPr>
        <w:t>customer</w:t>
      </w:r>
      <w:r>
        <w:rPr>
          <w:spacing w:val="-8"/>
          <w:w w:val="130"/>
        </w:rPr>
        <w:t> </w:t>
      </w:r>
      <w:r>
        <w:rPr>
          <w:w w:val="130"/>
        </w:rPr>
        <w:t>wishes</w:t>
      </w:r>
      <w:r>
        <w:rPr>
          <w:spacing w:val="-8"/>
          <w:w w:val="130"/>
        </w:rPr>
        <w:t> </w:t>
      </w:r>
      <w:r>
        <w:rPr>
          <w:w w:val="130"/>
        </w:rPr>
        <w:t>to</w:t>
      </w:r>
      <w:r>
        <w:rPr>
          <w:spacing w:val="-8"/>
          <w:w w:val="130"/>
        </w:rPr>
        <w:t> </w:t>
      </w:r>
      <w:r>
        <w:rPr>
          <w:w w:val="130"/>
        </w:rPr>
        <w:t>make</w:t>
      </w:r>
      <w:r>
        <w:rPr>
          <w:spacing w:val="-8"/>
          <w:w w:val="130"/>
        </w:rPr>
        <w:t> </w:t>
      </w:r>
      <w:r>
        <w:rPr>
          <w:w w:val="130"/>
        </w:rPr>
        <w:t>a</w:t>
      </w:r>
      <w:r>
        <w:rPr>
          <w:spacing w:val="-8"/>
          <w:w w:val="130"/>
        </w:rPr>
        <w:t> </w:t>
      </w:r>
      <w:r>
        <w:rPr>
          <w:w w:val="130"/>
        </w:rPr>
        <w:t>formal</w:t>
      </w:r>
      <w:r>
        <w:rPr>
          <w:spacing w:val="-8"/>
          <w:w w:val="130"/>
        </w:rPr>
        <w:t> </w:t>
      </w:r>
      <w:r>
        <w:rPr>
          <w:w w:val="130"/>
        </w:rPr>
        <w:t>complaint,</w:t>
      </w:r>
      <w:r>
        <w:rPr>
          <w:spacing w:val="-8"/>
          <w:w w:val="130"/>
        </w:rPr>
        <w:t> </w:t>
      </w:r>
      <w:r>
        <w:rPr>
          <w:w w:val="130"/>
        </w:rPr>
        <w:t>they</w:t>
      </w:r>
      <w:r>
        <w:rPr>
          <w:spacing w:val="-8"/>
          <w:w w:val="130"/>
        </w:rPr>
        <w:t> </w:t>
      </w:r>
      <w:r>
        <w:rPr>
          <w:w w:val="130"/>
        </w:rPr>
        <w:t>shall</w:t>
      </w:r>
      <w:r>
        <w:rPr>
          <w:spacing w:val="-8"/>
          <w:w w:val="130"/>
        </w:rPr>
        <w:t> </w:t>
      </w:r>
      <w:r>
        <w:rPr>
          <w:w w:val="130"/>
        </w:rPr>
        <w:t>be</w:t>
      </w:r>
      <w:r>
        <w:rPr>
          <w:spacing w:val="-8"/>
          <w:w w:val="130"/>
        </w:rPr>
        <w:t> </w:t>
      </w:r>
      <w:r>
        <w:rPr>
          <w:w w:val="130"/>
        </w:rPr>
        <w:t>requested</w:t>
      </w:r>
      <w:r>
        <w:rPr>
          <w:spacing w:val="-8"/>
          <w:w w:val="130"/>
        </w:rPr>
        <w:t> </w:t>
      </w:r>
      <w:r>
        <w:rPr>
          <w:w w:val="130"/>
        </w:rPr>
        <w:t>to</w:t>
      </w:r>
      <w:r>
        <w:rPr>
          <w:spacing w:val="-8"/>
          <w:w w:val="130"/>
        </w:rPr>
        <w:t> </w:t>
      </w:r>
      <w:r>
        <w:rPr>
          <w:w w:val="130"/>
        </w:rPr>
        <w:t>set</w:t>
      </w:r>
      <w:r>
        <w:rPr>
          <w:spacing w:val="-8"/>
          <w:w w:val="130"/>
        </w:rPr>
        <w:t> </w:t>
      </w:r>
      <w:r>
        <w:rPr>
          <w:w w:val="130"/>
        </w:rPr>
        <w:t>out,</w:t>
      </w:r>
      <w:r>
        <w:rPr>
          <w:spacing w:val="-8"/>
          <w:w w:val="130"/>
        </w:rPr>
        <w:t> </w:t>
      </w:r>
      <w:r>
        <w:rPr>
          <w:w w:val="130"/>
        </w:rPr>
        <w:t>in</w:t>
      </w:r>
      <w:r>
        <w:rPr>
          <w:spacing w:val="-8"/>
          <w:w w:val="130"/>
        </w:rPr>
        <w:t> </w:t>
      </w:r>
      <w:r>
        <w:rPr>
          <w:w w:val="130"/>
        </w:rPr>
        <w:t>writing,</w:t>
      </w:r>
      <w:r>
        <w:rPr>
          <w:spacing w:val="-8"/>
          <w:w w:val="130"/>
        </w:rPr>
        <w:t> </w:t>
      </w:r>
      <w:r>
        <w:rPr>
          <w:w w:val="130"/>
        </w:rPr>
        <w:t>the</w:t>
      </w:r>
      <w:r>
        <w:rPr>
          <w:spacing w:val="-8"/>
          <w:w w:val="130"/>
        </w:rPr>
        <w:t> </w:t>
      </w:r>
      <w:r>
        <w:rPr>
          <w:w w:val="130"/>
        </w:rPr>
        <w:t>details</w:t>
      </w:r>
      <w:r>
        <w:rPr>
          <w:spacing w:val="-8"/>
          <w:w w:val="130"/>
        </w:rPr>
        <w:t> </w:t>
      </w:r>
      <w:r>
        <w:rPr>
          <w:w w:val="130"/>
        </w:rPr>
        <w:t>of</w:t>
      </w:r>
      <w:r>
        <w:rPr>
          <w:spacing w:val="-8"/>
          <w:w w:val="130"/>
        </w:rPr>
        <w:t> </w:t>
      </w:r>
      <w:r>
        <w:rPr>
          <w:w w:val="130"/>
        </w:rPr>
        <w:t>the</w:t>
      </w:r>
      <w:r>
        <w:rPr>
          <w:spacing w:val="-8"/>
          <w:w w:val="130"/>
        </w:rPr>
        <w:t> </w:t>
      </w:r>
      <w:r>
        <w:rPr>
          <w:w w:val="130"/>
        </w:rPr>
        <w:t>complaint and address this to our Complaint Handler.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115" w:right="164"/>
      </w:pP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domestic</w:t>
      </w:r>
      <w:r>
        <w:rPr>
          <w:spacing w:val="-10"/>
          <w:w w:val="130"/>
        </w:rPr>
        <w:t> </w:t>
      </w:r>
      <w:r>
        <w:rPr>
          <w:w w:val="130"/>
        </w:rPr>
        <w:t>customer</w:t>
      </w:r>
      <w:r>
        <w:rPr>
          <w:spacing w:val="-10"/>
          <w:w w:val="130"/>
        </w:rPr>
        <w:t> </w:t>
      </w:r>
      <w:r>
        <w:rPr>
          <w:w w:val="130"/>
        </w:rPr>
        <w:t>may</w:t>
      </w:r>
      <w:r>
        <w:rPr>
          <w:spacing w:val="-10"/>
          <w:w w:val="130"/>
        </w:rPr>
        <w:t> </w:t>
      </w:r>
      <w:r>
        <w:rPr>
          <w:w w:val="130"/>
        </w:rPr>
        <w:t>use</w:t>
      </w:r>
      <w:r>
        <w:rPr>
          <w:spacing w:val="-10"/>
          <w:w w:val="130"/>
        </w:rPr>
        <w:t> </w:t>
      </w:r>
      <w:r>
        <w:rPr>
          <w:w w:val="130"/>
        </w:rPr>
        <w:t>a</w:t>
      </w:r>
      <w:r>
        <w:rPr>
          <w:spacing w:val="-10"/>
          <w:w w:val="130"/>
        </w:rPr>
        <w:t> </w:t>
      </w:r>
      <w:r>
        <w:rPr>
          <w:w w:val="130"/>
        </w:rPr>
        <w:t>consumer</w:t>
      </w:r>
      <w:r>
        <w:rPr>
          <w:spacing w:val="-10"/>
          <w:w w:val="130"/>
        </w:rPr>
        <w:t> </w:t>
      </w:r>
      <w:r>
        <w:rPr>
          <w:w w:val="130"/>
        </w:rPr>
        <w:t>representative</w:t>
      </w:r>
      <w:r>
        <w:rPr>
          <w:spacing w:val="-10"/>
          <w:w w:val="130"/>
        </w:rPr>
        <w:t> </w:t>
      </w:r>
      <w:r>
        <w:rPr>
          <w:w w:val="130"/>
        </w:rPr>
        <w:t>or</w:t>
      </w:r>
      <w:r>
        <w:rPr>
          <w:spacing w:val="-10"/>
          <w:w w:val="130"/>
        </w:rPr>
        <w:t> </w:t>
      </w:r>
      <w:r>
        <w:rPr>
          <w:w w:val="130"/>
        </w:rPr>
        <w:t>observer</w:t>
      </w:r>
      <w:r>
        <w:rPr>
          <w:spacing w:val="-10"/>
          <w:w w:val="130"/>
        </w:rPr>
        <w:t> </w:t>
      </w:r>
      <w:r>
        <w:rPr>
          <w:w w:val="130"/>
        </w:rPr>
        <w:t>to</w:t>
      </w:r>
      <w:r>
        <w:rPr>
          <w:spacing w:val="-10"/>
          <w:w w:val="130"/>
        </w:rPr>
        <w:t> </w:t>
      </w:r>
      <w:r>
        <w:rPr>
          <w:w w:val="130"/>
        </w:rPr>
        <w:t>help</w:t>
      </w:r>
      <w:r>
        <w:rPr>
          <w:spacing w:val="-10"/>
          <w:w w:val="130"/>
        </w:rPr>
        <w:t> </w:t>
      </w:r>
      <w:r>
        <w:rPr>
          <w:w w:val="130"/>
        </w:rPr>
        <w:t>deal</w:t>
      </w:r>
      <w:r>
        <w:rPr>
          <w:spacing w:val="-10"/>
          <w:w w:val="130"/>
        </w:rPr>
        <w:t> </w:t>
      </w:r>
      <w:r>
        <w:rPr>
          <w:w w:val="130"/>
        </w:rPr>
        <w:t>with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complaint.</w:t>
      </w:r>
      <w:r>
        <w:rPr>
          <w:spacing w:val="-10"/>
          <w:w w:val="130"/>
        </w:rPr>
        <w:t> </w:t>
      </w:r>
      <w:r>
        <w:rPr>
          <w:w w:val="130"/>
        </w:rPr>
        <w:t>Where</w:t>
      </w:r>
      <w:r>
        <w:rPr>
          <w:spacing w:val="-10"/>
          <w:w w:val="130"/>
        </w:rPr>
        <w:t> </w:t>
      </w:r>
      <w:r>
        <w:rPr>
          <w:w w:val="130"/>
        </w:rPr>
        <w:t>this</w:t>
      </w:r>
      <w:r>
        <w:rPr>
          <w:spacing w:val="-10"/>
          <w:w w:val="130"/>
        </w:rPr>
        <w:t> </w:t>
      </w:r>
      <w:r>
        <w:rPr>
          <w:w w:val="130"/>
        </w:rPr>
        <w:t>is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case we will co-operate fully with this person;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115"/>
      </w:pPr>
      <w:r>
        <w:rPr>
          <w:w w:val="130"/>
        </w:rPr>
        <w:t>On</w:t>
      </w:r>
      <w:r>
        <w:rPr>
          <w:spacing w:val="-9"/>
          <w:w w:val="130"/>
        </w:rPr>
        <w:t> </w:t>
      </w:r>
      <w:r>
        <w:rPr>
          <w:w w:val="130"/>
        </w:rPr>
        <w:t>receipt</w:t>
      </w:r>
      <w:r>
        <w:rPr>
          <w:spacing w:val="-9"/>
          <w:w w:val="130"/>
        </w:rPr>
        <w:t> </w:t>
      </w:r>
      <w:r>
        <w:rPr>
          <w:w w:val="130"/>
        </w:rPr>
        <w:t>of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written</w:t>
      </w:r>
      <w:r>
        <w:rPr>
          <w:spacing w:val="-9"/>
          <w:w w:val="130"/>
        </w:rPr>
        <w:t> </w:t>
      </w:r>
      <w:r>
        <w:rPr>
          <w:w w:val="130"/>
        </w:rPr>
        <w:t>complaint,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nominated</w:t>
      </w:r>
      <w:r>
        <w:rPr>
          <w:spacing w:val="-9"/>
          <w:w w:val="130"/>
        </w:rPr>
        <w:t> </w:t>
      </w:r>
      <w:r>
        <w:rPr>
          <w:w w:val="130"/>
        </w:rPr>
        <w:t>Complaint</w:t>
      </w:r>
      <w:r>
        <w:rPr>
          <w:spacing w:val="-9"/>
          <w:w w:val="130"/>
        </w:rPr>
        <w:t> </w:t>
      </w:r>
      <w:r>
        <w:rPr>
          <w:w w:val="130"/>
        </w:rPr>
        <w:t>Handler</w:t>
      </w:r>
      <w:r>
        <w:rPr>
          <w:spacing w:val="-9"/>
          <w:w w:val="130"/>
        </w:rPr>
        <w:t> </w:t>
      </w:r>
      <w:r>
        <w:rPr>
          <w:w w:val="130"/>
        </w:rPr>
        <w:t>shall</w:t>
      </w:r>
      <w:r>
        <w:rPr>
          <w:spacing w:val="-9"/>
          <w:w w:val="130"/>
        </w:rPr>
        <w:t> </w:t>
      </w:r>
      <w:r>
        <w:rPr>
          <w:w w:val="130"/>
        </w:rPr>
        <w:t>ensure</w:t>
      </w:r>
      <w:r>
        <w:rPr>
          <w:spacing w:val="-9"/>
          <w:w w:val="130"/>
        </w:rPr>
        <w:t> </w:t>
      </w:r>
      <w:r>
        <w:rPr>
          <w:w w:val="130"/>
        </w:rPr>
        <w:t>that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details</w:t>
      </w:r>
      <w:r>
        <w:rPr>
          <w:spacing w:val="-9"/>
          <w:w w:val="130"/>
        </w:rPr>
        <w:t> </w:t>
      </w:r>
      <w:r>
        <w:rPr>
          <w:w w:val="130"/>
        </w:rPr>
        <w:t>of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complaint</w:t>
      </w:r>
      <w:r>
        <w:rPr>
          <w:spacing w:val="-9"/>
          <w:w w:val="130"/>
        </w:rPr>
        <w:t> </w:t>
      </w:r>
      <w:r>
        <w:rPr>
          <w:w w:val="130"/>
        </w:rPr>
        <w:t>have</w:t>
      </w:r>
      <w:r>
        <w:rPr>
          <w:spacing w:val="-9"/>
          <w:w w:val="130"/>
        </w:rPr>
        <w:t> </w:t>
      </w:r>
      <w:r>
        <w:rPr>
          <w:w w:val="130"/>
        </w:rPr>
        <w:t>been entered</w:t>
      </w:r>
      <w:r>
        <w:rPr>
          <w:spacing w:val="-10"/>
          <w:w w:val="130"/>
        </w:rPr>
        <w:t> </w:t>
      </w:r>
      <w:r>
        <w:rPr>
          <w:w w:val="130"/>
        </w:rPr>
        <w:t>on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8"/>
          <w:w w:val="130"/>
        </w:rPr>
        <w:t> </w:t>
      </w:r>
      <w:r>
        <w:rPr>
          <w:color w:val="FF0000"/>
          <w:w w:val="130"/>
          <w:u w:val="single" w:color="FF0000"/>
        </w:rPr>
        <w:t>R06</w:t>
      </w:r>
      <w:r>
        <w:rPr>
          <w:color w:val="FF0000"/>
          <w:spacing w:val="-10"/>
          <w:w w:val="130"/>
          <w:u w:val="single" w:color="FF0000"/>
        </w:rPr>
        <w:t> </w:t>
      </w:r>
      <w:r>
        <w:rPr>
          <w:color w:val="FF0000"/>
          <w:w w:val="130"/>
          <w:u w:val="single" w:color="FF0000"/>
        </w:rPr>
        <w:t>–</w:t>
      </w:r>
      <w:r>
        <w:rPr>
          <w:color w:val="FF0000"/>
          <w:spacing w:val="-10"/>
          <w:w w:val="130"/>
          <w:u w:val="single" w:color="FF0000"/>
        </w:rPr>
        <w:t> </w:t>
      </w:r>
      <w:r>
        <w:rPr>
          <w:color w:val="FF0000"/>
          <w:w w:val="130"/>
          <w:u w:val="single" w:color="FF0000"/>
        </w:rPr>
        <w:t>Customer</w:t>
      </w:r>
      <w:r>
        <w:rPr>
          <w:color w:val="FF0000"/>
          <w:spacing w:val="-10"/>
          <w:w w:val="130"/>
          <w:u w:val="single" w:color="FF0000"/>
        </w:rPr>
        <w:t> </w:t>
      </w:r>
      <w:r>
        <w:rPr>
          <w:color w:val="FF0000"/>
          <w:w w:val="130"/>
          <w:u w:val="single" w:color="FF0000"/>
        </w:rPr>
        <w:t>Complaint</w:t>
      </w:r>
      <w:r>
        <w:rPr>
          <w:color w:val="FF0000"/>
          <w:spacing w:val="-10"/>
          <w:w w:val="130"/>
          <w:u w:val="single" w:color="FF0000"/>
        </w:rPr>
        <w:t> </w:t>
      </w:r>
      <w:r>
        <w:rPr>
          <w:color w:val="FF0000"/>
          <w:w w:val="130"/>
          <w:u w:val="single" w:color="FF0000"/>
        </w:rPr>
        <w:t>Record</w:t>
      </w:r>
      <w:r>
        <w:rPr>
          <w:w w:val="130"/>
          <w:u w:val="none"/>
        </w:rPr>
        <w:t>.</w:t>
      </w:r>
    </w:p>
    <w:p>
      <w:pPr>
        <w:pStyle w:val="BodyText"/>
        <w:spacing w:before="18"/>
      </w:pPr>
    </w:p>
    <w:p>
      <w:pPr>
        <w:pStyle w:val="BodyText"/>
        <w:spacing w:line="348" w:lineRule="auto" w:before="1"/>
        <w:ind w:left="115"/>
      </w:pP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allowed</w:t>
      </w:r>
      <w:r>
        <w:rPr>
          <w:spacing w:val="-10"/>
          <w:w w:val="130"/>
        </w:rPr>
        <w:t> </w:t>
      </w:r>
      <w:r>
        <w:rPr>
          <w:w w:val="130"/>
        </w:rPr>
        <w:t>time</w:t>
      </w:r>
      <w:r>
        <w:rPr>
          <w:spacing w:val="-10"/>
          <w:w w:val="130"/>
        </w:rPr>
        <w:t> </w:t>
      </w:r>
      <w:r>
        <w:rPr>
          <w:w w:val="130"/>
        </w:rPr>
        <w:t>for</w:t>
      </w:r>
      <w:r>
        <w:rPr>
          <w:spacing w:val="-10"/>
          <w:w w:val="130"/>
        </w:rPr>
        <w:t> </w:t>
      </w:r>
      <w:r>
        <w:rPr>
          <w:w w:val="130"/>
        </w:rPr>
        <w:t>this</w:t>
      </w:r>
      <w:r>
        <w:rPr>
          <w:spacing w:val="-10"/>
          <w:w w:val="130"/>
        </w:rPr>
        <w:t> </w:t>
      </w:r>
      <w:r>
        <w:rPr>
          <w:w w:val="130"/>
        </w:rPr>
        <w:t>complaint</w:t>
      </w:r>
      <w:r>
        <w:rPr>
          <w:spacing w:val="-10"/>
          <w:w w:val="130"/>
        </w:rPr>
        <w:t> </w:t>
      </w:r>
      <w:r>
        <w:rPr>
          <w:w w:val="130"/>
        </w:rPr>
        <w:t>to</w:t>
      </w:r>
      <w:r>
        <w:rPr>
          <w:spacing w:val="-10"/>
          <w:w w:val="130"/>
        </w:rPr>
        <w:t> </w:t>
      </w:r>
      <w:r>
        <w:rPr>
          <w:w w:val="130"/>
        </w:rPr>
        <w:t>be</w:t>
      </w:r>
      <w:r>
        <w:rPr>
          <w:spacing w:val="-10"/>
          <w:w w:val="130"/>
        </w:rPr>
        <w:t> </w:t>
      </w:r>
      <w:r>
        <w:rPr>
          <w:w w:val="130"/>
        </w:rPr>
        <w:t>resolved</w:t>
      </w:r>
      <w:r>
        <w:rPr>
          <w:spacing w:val="-10"/>
          <w:w w:val="130"/>
        </w:rPr>
        <w:t> </w:t>
      </w:r>
      <w:r>
        <w:rPr>
          <w:w w:val="130"/>
        </w:rPr>
        <w:t>will</w:t>
      </w:r>
      <w:r>
        <w:rPr>
          <w:spacing w:val="-10"/>
          <w:w w:val="130"/>
        </w:rPr>
        <w:t> </w:t>
      </w:r>
      <w:r>
        <w:rPr>
          <w:w w:val="130"/>
        </w:rPr>
        <w:t>be</w:t>
      </w:r>
      <w:r>
        <w:rPr>
          <w:spacing w:val="-10"/>
          <w:w w:val="130"/>
        </w:rPr>
        <w:t> </w:t>
      </w:r>
      <w:r>
        <w:rPr>
          <w:w w:val="130"/>
        </w:rPr>
        <w:t>established,</w:t>
      </w:r>
      <w:r>
        <w:rPr>
          <w:spacing w:val="-10"/>
          <w:w w:val="130"/>
        </w:rPr>
        <w:t> </w:t>
      </w:r>
      <w:r>
        <w:rPr>
          <w:w w:val="130"/>
        </w:rPr>
        <w:t>and</w:t>
      </w:r>
      <w:r>
        <w:rPr>
          <w:spacing w:val="-10"/>
          <w:w w:val="130"/>
        </w:rPr>
        <w:t> </w:t>
      </w:r>
      <w:r>
        <w:rPr>
          <w:w w:val="130"/>
        </w:rPr>
        <w:t>will,</w:t>
      </w:r>
      <w:r>
        <w:rPr>
          <w:spacing w:val="-10"/>
          <w:w w:val="130"/>
        </w:rPr>
        <w:t> </w:t>
      </w:r>
      <w:r>
        <w:rPr>
          <w:w w:val="130"/>
        </w:rPr>
        <w:t>in</w:t>
      </w:r>
      <w:r>
        <w:rPr>
          <w:spacing w:val="-10"/>
          <w:w w:val="130"/>
        </w:rPr>
        <w:t> </w:t>
      </w:r>
      <w:r>
        <w:rPr>
          <w:w w:val="130"/>
        </w:rPr>
        <w:t>relation</w:t>
      </w:r>
      <w:r>
        <w:rPr>
          <w:spacing w:val="-10"/>
          <w:w w:val="130"/>
        </w:rPr>
        <w:t> </w:t>
      </w:r>
      <w:r>
        <w:rPr>
          <w:w w:val="130"/>
        </w:rPr>
        <w:t>to</w:t>
      </w:r>
      <w:r>
        <w:rPr>
          <w:spacing w:val="-10"/>
          <w:w w:val="130"/>
        </w:rPr>
        <w:t> </w:t>
      </w:r>
      <w:r>
        <w:rPr>
          <w:w w:val="130"/>
        </w:rPr>
        <w:t>complaints</w:t>
      </w:r>
      <w:r>
        <w:rPr>
          <w:spacing w:val="-10"/>
          <w:w w:val="130"/>
        </w:rPr>
        <w:t> </w:t>
      </w:r>
      <w:r>
        <w:rPr>
          <w:w w:val="130"/>
        </w:rPr>
        <w:t>received</w:t>
      </w:r>
      <w:r>
        <w:rPr>
          <w:spacing w:val="-10"/>
          <w:w w:val="130"/>
        </w:rPr>
        <w:t> </w:t>
      </w:r>
      <w:r>
        <w:rPr>
          <w:w w:val="130"/>
        </w:rPr>
        <w:t>from</w:t>
      </w:r>
      <w:r>
        <w:rPr>
          <w:spacing w:val="-10"/>
          <w:w w:val="130"/>
        </w:rPr>
        <w:t> </w:t>
      </w:r>
      <w:r>
        <w:rPr>
          <w:w w:val="130"/>
        </w:rPr>
        <w:t>domestic customers,</w:t>
      </w:r>
      <w:r>
        <w:rPr>
          <w:spacing w:val="-12"/>
          <w:w w:val="130"/>
        </w:rPr>
        <w:t> </w:t>
      </w:r>
      <w:r>
        <w:rPr>
          <w:w w:val="130"/>
        </w:rPr>
        <w:t>conform</w:t>
      </w:r>
      <w:r>
        <w:rPr>
          <w:spacing w:val="-12"/>
          <w:w w:val="130"/>
        </w:rPr>
        <w:t> </w:t>
      </w:r>
      <w:r>
        <w:rPr>
          <w:w w:val="130"/>
        </w:rPr>
        <w:t>to</w:t>
      </w:r>
      <w:r>
        <w:rPr>
          <w:spacing w:val="-12"/>
          <w:w w:val="130"/>
        </w:rPr>
        <w:t> </w:t>
      </w:r>
      <w:r>
        <w:rPr>
          <w:w w:val="130"/>
        </w:rPr>
        <w:t>the</w:t>
      </w:r>
      <w:r>
        <w:rPr>
          <w:spacing w:val="-12"/>
          <w:w w:val="130"/>
        </w:rPr>
        <w:t> </w:t>
      </w:r>
      <w:r>
        <w:rPr>
          <w:w w:val="130"/>
        </w:rPr>
        <w:t>requirements</w:t>
      </w:r>
      <w:r>
        <w:rPr>
          <w:spacing w:val="-12"/>
          <w:w w:val="130"/>
        </w:rPr>
        <w:t> </w:t>
      </w:r>
      <w:r>
        <w:rPr>
          <w:w w:val="130"/>
        </w:rPr>
        <w:t>of</w:t>
      </w:r>
      <w:r>
        <w:rPr>
          <w:spacing w:val="-12"/>
          <w:w w:val="130"/>
        </w:rPr>
        <w:t> </w:t>
      </w:r>
      <w:r>
        <w:rPr>
          <w:w w:val="130"/>
        </w:rPr>
        <w:t>the</w:t>
      </w:r>
      <w:r>
        <w:rPr>
          <w:spacing w:val="-12"/>
          <w:w w:val="130"/>
        </w:rPr>
        <w:t> </w:t>
      </w:r>
      <w:r>
        <w:rPr>
          <w:w w:val="130"/>
        </w:rPr>
        <w:t>HIES</w:t>
      </w:r>
      <w:r>
        <w:rPr>
          <w:spacing w:val="-12"/>
          <w:w w:val="130"/>
        </w:rPr>
        <w:t> </w:t>
      </w:r>
      <w:r>
        <w:rPr>
          <w:w w:val="130"/>
        </w:rPr>
        <w:t>Consumer</w:t>
      </w:r>
      <w:r>
        <w:rPr>
          <w:spacing w:val="-12"/>
          <w:w w:val="130"/>
        </w:rPr>
        <w:t> </w:t>
      </w:r>
      <w:r>
        <w:rPr>
          <w:w w:val="130"/>
        </w:rPr>
        <w:t>Code.</w:t>
      </w:r>
    </w:p>
    <w:p>
      <w:pPr>
        <w:pStyle w:val="BodyText"/>
        <w:spacing w:before="18"/>
      </w:pPr>
    </w:p>
    <w:p>
      <w:pPr>
        <w:pStyle w:val="BodyText"/>
        <w:ind w:left="115"/>
      </w:pPr>
      <w:r>
        <w:rPr>
          <w:w w:val="125"/>
        </w:rPr>
        <w:t>The process will</w:t>
      </w:r>
      <w:r>
        <w:rPr>
          <w:spacing w:val="1"/>
          <w:w w:val="125"/>
        </w:rPr>
        <w:t> </w:t>
      </w:r>
      <w:r>
        <w:rPr>
          <w:w w:val="125"/>
        </w:rPr>
        <w:t>include the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following:</w:t>
      </w:r>
    </w:p>
    <w:p>
      <w:pPr>
        <w:pStyle w:val="BodyText"/>
        <w:spacing w:before="96"/>
      </w:pPr>
    </w:p>
    <w:p>
      <w:pPr>
        <w:pStyle w:val="BodyText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714526</wp:posOffset>
                </wp:positionH>
                <wp:positionV relativeFrom="paragraph">
                  <wp:posOffset>24058</wp:posOffset>
                </wp:positionV>
                <wp:extent cx="46355" cy="463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94345pt;width:3.65pt;height:3.65pt;mso-position-horizontal-relative:page;mso-position-vertical-relative:paragraph;z-index:15728640" id="docshapegroup4" coordorigin="1125,38" coordsize="73,73">
                <v:shape style="position:absolute;left:1131;top:43;width:61;height:61" id="docshape5" coordorigin="1131,44" coordsize="61,61" path="m1161,104l1150,102,1140,95,1134,86,1131,74,1134,62,1140,53,1150,46,1161,44,1173,46,1183,53,1189,62,1191,74,1189,86,1183,95,1173,102,1161,104xe" filled="true" fillcolor="#000000" stroked="false">
                  <v:path arrowok="t"/>
                  <v:fill type="solid"/>
                </v:shape>
                <v:shape style="position:absolute;left:1131;top:43;width:61;height:61" id="docshape6" coordorigin="1131,44" coordsize="61,61" path="m1191,74l1189,86,1183,95,1173,102,1161,104,1150,102,1140,95,1134,86,1131,74,1134,62,1140,53,1150,46,1161,44,1173,46,1183,53,1189,62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25"/>
        </w:rPr>
        <w:t>Details</w:t>
      </w:r>
      <w:r>
        <w:rPr>
          <w:spacing w:val="-1"/>
          <w:w w:val="125"/>
        </w:rPr>
        <w:t> </w:t>
      </w:r>
      <w:r>
        <w:rPr>
          <w:w w:val="125"/>
        </w:rPr>
        <w:t>of</w:t>
      </w:r>
      <w:r>
        <w:rPr>
          <w:spacing w:val="-1"/>
          <w:w w:val="125"/>
        </w:rPr>
        <w:t> </w:t>
      </w:r>
      <w:r>
        <w:rPr>
          <w:w w:val="125"/>
        </w:rPr>
        <w:t>the</w:t>
      </w:r>
      <w:r>
        <w:rPr>
          <w:spacing w:val="-1"/>
          <w:w w:val="125"/>
        </w:rPr>
        <w:t> </w:t>
      </w:r>
      <w:r>
        <w:rPr>
          <w:w w:val="125"/>
        </w:rPr>
        <w:t>complaint</w:t>
      </w:r>
      <w:r>
        <w:rPr>
          <w:spacing w:val="-1"/>
          <w:w w:val="125"/>
        </w:rPr>
        <w:t> </w:t>
      </w:r>
      <w:r>
        <w:rPr>
          <w:w w:val="125"/>
        </w:rPr>
        <w:t>shall</w:t>
      </w:r>
      <w:r>
        <w:rPr>
          <w:spacing w:val="-1"/>
          <w:w w:val="125"/>
        </w:rPr>
        <w:t> </w:t>
      </w:r>
      <w:r>
        <w:rPr>
          <w:w w:val="125"/>
        </w:rPr>
        <w:t>be entered</w:t>
      </w:r>
      <w:r>
        <w:rPr>
          <w:spacing w:val="-1"/>
          <w:w w:val="125"/>
        </w:rPr>
        <w:t> </w:t>
      </w:r>
      <w:r>
        <w:rPr>
          <w:w w:val="125"/>
        </w:rPr>
        <w:t>to</w:t>
      </w:r>
      <w:r>
        <w:rPr>
          <w:spacing w:val="-1"/>
          <w:w w:val="125"/>
        </w:rPr>
        <w:t> </w:t>
      </w:r>
      <w:r>
        <w:rPr>
          <w:w w:val="125"/>
        </w:rPr>
        <w:t>the</w:t>
      </w:r>
      <w:r>
        <w:rPr>
          <w:spacing w:val="-15"/>
          <w:w w:val="125"/>
        </w:rPr>
        <w:t> </w:t>
      </w:r>
      <w:r>
        <w:rPr>
          <w:color w:val="FF0000"/>
          <w:w w:val="125"/>
          <w:u w:val="single" w:color="FF0000"/>
        </w:rPr>
        <w:t>R06 –</w:t>
      </w:r>
      <w:r>
        <w:rPr>
          <w:color w:val="FF0000"/>
          <w:spacing w:val="-1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Customer</w:t>
      </w:r>
      <w:r>
        <w:rPr>
          <w:color w:val="FF0000"/>
          <w:spacing w:val="-1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Complaint</w:t>
      </w:r>
      <w:r>
        <w:rPr>
          <w:color w:val="FF0000"/>
          <w:spacing w:val="-1"/>
          <w:w w:val="125"/>
          <w:u w:val="single" w:color="FF0000"/>
        </w:rPr>
        <w:t> </w:t>
      </w:r>
      <w:r>
        <w:rPr>
          <w:color w:val="FF0000"/>
          <w:spacing w:val="-2"/>
          <w:w w:val="125"/>
          <w:u w:val="single" w:color="FF0000"/>
        </w:rPr>
        <w:t>Record</w:t>
      </w:r>
      <w:r>
        <w:rPr>
          <w:spacing w:val="-2"/>
          <w:w w:val="125"/>
          <w:u w:val="none"/>
        </w:rPr>
        <w:t>;</w:t>
      </w:r>
    </w:p>
    <w:p>
      <w:pPr>
        <w:pStyle w:val="BodyText"/>
        <w:spacing w:before="97"/>
      </w:pPr>
    </w:p>
    <w:p>
      <w:pPr>
        <w:pStyle w:val="BodyText"/>
        <w:spacing w:line="348" w:lineRule="auto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714526</wp:posOffset>
                </wp:positionH>
                <wp:positionV relativeFrom="paragraph">
                  <wp:posOffset>23735</wp:posOffset>
                </wp:positionV>
                <wp:extent cx="46355" cy="463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68958pt;width:3.65pt;height:3.65pt;mso-position-horizontal-relative:page;mso-position-vertical-relative:paragraph;z-index:15729152" id="docshapegroup7" coordorigin="1125,37" coordsize="73,73">
                <v:shape style="position:absolute;left:1131;top:43;width:61;height:61" id="docshape8" coordorigin="1131,43" coordsize="61,61" path="m1161,103l1150,101,1140,95,1134,85,1131,73,1134,62,1140,52,1150,46,1161,43,1173,46,1183,52,1189,62,1191,73,1189,85,1183,95,1173,101,1161,103xe" filled="true" fillcolor="#000000" stroked="false">
                  <v:path arrowok="t"/>
                  <v:fill type="solid"/>
                </v:shape>
                <v:shape style="position:absolute;left:1131;top:43;width:61;height:61" id="docshape9" coordorigin="1131,43" coordsize="61,61" path="m1191,73l1189,85,1183,95,1173,101,1161,103,1150,101,1140,95,1134,85,1131,73,1134,62,1140,52,1150,46,1161,43,1173,46,1183,52,1189,62,1191,73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The</w:t>
      </w:r>
      <w:r>
        <w:rPr>
          <w:spacing w:val="-11"/>
          <w:w w:val="130"/>
        </w:rPr>
        <w:t> </w:t>
      </w:r>
      <w:r>
        <w:rPr>
          <w:w w:val="130"/>
        </w:rPr>
        <w:t>Complaint</w:t>
      </w:r>
      <w:r>
        <w:rPr>
          <w:spacing w:val="-11"/>
          <w:w w:val="130"/>
        </w:rPr>
        <w:t> </w:t>
      </w:r>
      <w:r>
        <w:rPr>
          <w:w w:val="130"/>
        </w:rPr>
        <w:t>Handler</w:t>
      </w:r>
      <w:r>
        <w:rPr>
          <w:spacing w:val="-11"/>
          <w:w w:val="130"/>
        </w:rPr>
        <w:t> </w:t>
      </w:r>
      <w:r>
        <w:rPr>
          <w:w w:val="130"/>
        </w:rPr>
        <w:t>is</w:t>
      </w:r>
      <w:r>
        <w:rPr>
          <w:spacing w:val="-11"/>
          <w:w w:val="130"/>
        </w:rPr>
        <w:t> </w:t>
      </w:r>
      <w:r>
        <w:rPr>
          <w:w w:val="130"/>
        </w:rPr>
        <w:t>responsible</w:t>
      </w:r>
      <w:r>
        <w:rPr>
          <w:spacing w:val="-11"/>
          <w:w w:val="130"/>
        </w:rPr>
        <w:t> </w:t>
      </w:r>
      <w:r>
        <w:rPr>
          <w:w w:val="130"/>
        </w:rPr>
        <w:t>for</w:t>
      </w:r>
      <w:r>
        <w:rPr>
          <w:spacing w:val="-11"/>
          <w:w w:val="130"/>
        </w:rPr>
        <w:t> </w:t>
      </w:r>
      <w:r>
        <w:rPr>
          <w:w w:val="130"/>
        </w:rPr>
        <w:t>tracking</w:t>
      </w:r>
      <w:r>
        <w:rPr>
          <w:spacing w:val="-11"/>
          <w:w w:val="130"/>
        </w:rPr>
        <w:t> </w:t>
      </w:r>
      <w:r>
        <w:rPr>
          <w:w w:val="130"/>
        </w:rPr>
        <w:t>the</w:t>
      </w:r>
      <w:r>
        <w:rPr>
          <w:spacing w:val="-11"/>
          <w:w w:val="130"/>
        </w:rPr>
        <w:t> </w:t>
      </w:r>
      <w:r>
        <w:rPr>
          <w:w w:val="130"/>
        </w:rPr>
        <w:t>complaint</w:t>
      </w:r>
      <w:r>
        <w:rPr>
          <w:spacing w:val="-11"/>
          <w:w w:val="130"/>
        </w:rPr>
        <w:t> </w:t>
      </w:r>
      <w:r>
        <w:rPr>
          <w:w w:val="130"/>
        </w:rPr>
        <w:t>and</w:t>
      </w:r>
      <w:r>
        <w:rPr>
          <w:spacing w:val="-11"/>
          <w:w w:val="130"/>
        </w:rPr>
        <w:t> </w:t>
      </w:r>
      <w:r>
        <w:rPr>
          <w:w w:val="130"/>
        </w:rPr>
        <w:t>uploading</w:t>
      </w:r>
      <w:r>
        <w:rPr>
          <w:spacing w:val="-11"/>
          <w:w w:val="130"/>
        </w:rPr>
        <w:t> </w:t>
      </w:r>
      <w:r>
        <w:rPr>
          <w:w w:val="130"/>
        </w:rPr>
        <w:t>any</w:t>
      </w:r>
      <w:r>
        <w:rPr>
          <w:spacing w:val="-11"/>
          <w:w w:val="130"/>
        </w:rPr>
        <w:t> </w:t>
      </w:r>
      <w:r>
        <w:rPr>
          <w:w w:val="130"/>
        </w:rPr>
        <w:t>relevant</w:t>
      </w:r>
      <w:r>
        <w:rPr>
          <w:spacing w:val="-11"/>
          <w:w w:val="130"/>
        </w:rPr>
        <w:t> </w:t>
      </w:r>
      <w:r>
        <w:rPr>
          <w:w w:val="130"/>
        </w:rPr>
        <w:t>documentation</w:t>
      </w:r>
      <w:r>
        <w:rPr>
          <w:spacing w:val="-11"/>
          <w:w w:val="130"/>
        </w:rPr>
        <w:t> </w:t>
      </w:r>
      <w:r>
        <w:rPr>
          <w:w w:val="130"/>
        </w:rPr>
        <w:t>to</w:t>
      </w:r>
      <w:r>
        <w:rPr>
          <w:spacing w:val="-11"/>
          <w:w w:val="130"/>
        </w:rPr>
        <w:t> </w:t>
      </w:r>
      <w:r>
        <w:rPr>
          <w:w w:val="130"/>
        </w:rPr>
        <w:t>the</w:t>
      </w:r>
      <w:r>
        <w:rPr>
          <w:color w:val="FF0000"/>
          <w:w w:val="130"/>
          <w:u w:val="single" w:color="FF0000"/>
        </w:rPr>
        <w:t>R06</w:t>
      </w:r>
      <w:r>
        <w:rPr>
          <w:color w:val="FF0000"/>
          <w:spacing w:val="-11"/>
          <w:w w:val="130"/>
          <w:u w:val="single" w:color="FF0000"/>
        </w:rPr>
        <w:t> </w:t>
      </w:r>
      <w:r>
        <w:rPr>
          <w:color w:val="FF0000"/>
          <w:w w:val="130"/>
          <w:u w:val="single" w:color="FF0000"/>
        </w:rPr>
        <w:t>–</w:t>
      </w:r>
      <w:r>
        <w:rPr>
          <w:color w:val="FF0000"/>
          <w:w w:val="130"/>
          <w:u w:val="none"/>
        </w:rPr>
        <w:t> </w:t>
      </w:r>
      <w:r>
        <w:rPr>
          <w:color w:val="FF0000"/>
          <w:w w:val="130"/>
          <w:u w:val="single" w:color="FF0000"/>
        </w:rPr>
        <w:t>Customer Complaint Record</w:t>
      </w:r>
      <w:r>
        <w:rPr>
          <w:w w:val="130"/>
          <w:u w:val="none"/>
        </w:rPr>
        <w:t>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714526</wp:posOffset>
                </wp:positionH>
                <wp:positionV relativeFrom="paragraph">
                  <wp:posOffset>23868</wp:posOffset>
                </wp:positionV>
                <wp:extent cx="46355" cy="463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79446pt;width:3.65pt;height:3.65pt;mso-position-horizontal-relative:page;mso-position-vertical-relative:paragraph;z-index:15729664" id="docshapegroup10" coordorigin="1125,38" coordsize="73,73">
                <v:shape style="position:absolute;left:1131;top:43;width:61;height:61" id="docshape11" coordorigin="1131,44" coordsize="61,61" path="m1161,104l1150,101,1140,95,1134,85,1131,74,1134,62,1140,52,1150,46,1161,44,1173,46,1183,52,1189,62,1191,74,1189,85,1183,95,1173,101,1161,104xe" filled="true" fillcolor="#000000" stroked="false">
                  <v:path arrowok="t"/>
                  <v:fill type="solid"/>
                </v:shape>
                <v:shape style="position:absolute;left:1131;top:43;width:61;height:61" id="docshape12" coordorigin="1131,44" coordsize="61,61" path="m1191,74l1189,85,1183,95,1173,101,1161,104,1150,101,1140,95,1134,85,1131,74,1134,62,1140,52,1150,46,1161,44,1173,46,1183,52,1189,62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All</w:t>
      </w:r>
      <w:r>
        <w:rPr>
          <w:spacing w:val="-10"/>
          <w:w w:val="130"/>
        </w:rPr>
        <w:t> </w:t>
      </w:r>
      <w:r>
        <w:rPr>
          <w:w w:val="130"/>
        </w:rPr>
        <w:t>complaints</w:t>
      </w:r>
      <w:r>
        <w:rPr>
          <w:spacing w:val="-10"/>
          <w:w w:val="130"/>
        </w:rPr>
        <w:t> </w:t>
      </w:r>
      <w:r>
        <w:rPr>
          <w:w w:val="130"/>
        </w:rPr>
        <w:t>(other</w:t>
      </w:r>
      <w:r>
        <w:rPr>
          <w:spacing w:val="-10"/>
          <w:w w:val="130"/>
        </w:rPr>
        <w:t> </w:t>
      </w:r>
      <w:r>
        <w:rPr>
          <w:w w:val="130"/>
        </w:rPr>
        <w:t>than</w:t>
      </w:r>
      <w:r>
        <w:rPr>
          <w:spacing w:val="-10"/>
          <w:w w:val="130"/>
        </w:rPr>
        <w:t> </w:t>
      </w:r>
      <w:r>
        <w:rPr>
          <w:w w:val="130"/>
        </w:rPr>
        <w:t>in</w:t>
      </w:r>
      <w:r>
        <w:rPr>
          <w:spacing w:val="-10"/>
          <w:w w:val="130"/>
        </w:rPr>
        <w:t> </w:t>
      </w:r>
      <w:r>
        <w:rPr>
          <w:w w:val="130"/>
        </w:rPr>
        <w:t>cases</w:t>
      </w:r>
      <w:r>
        <w:rPr>
          <w:spacing w:val="-10"/>
          <w:w w:val="130"/>
        </w:rPr>
        <w:t> </w:t>
      </w:r>
      <w:r>
        <w:rPr>
          <w:w w:val="130"/>
        </w:rPr>
        <w:t>of</w:t>
      </w:r>
      <w:r>
        <w:rPr>
          <w:spacing w:val="-10"/>
          <w:w w:val="130"/>
        </w:rPr>
        <w:t> </w:t>
      </w:r>
      <w:r>
        <w:rPr>
          <w:w w:val="130"/>
        </w:rPr>
        <w:t>domestic</w:t>
      </w:r>
      <w:r>
        <w:rPr>
          <w:spacing w:val="-10"/>
          <w:w w:val="130"/>
        </w:rPr>
        <w:t> </w:t>
      </w:r>
      <w:r>
        <w:rPr>
          <w:w w:val="130"/>
        </w:rPr>
        <w:t>customers</w:t>
      </w:r>
      <w:r>
        <w:rPr>
          <w:spacing w:val="-10"/>
          <w:w w:val="130"/>
        </w:rPr>
        <w:t> </w:t>
      </w:r>
      <w:r>
        <w:rPr>
          <w:w w:val="130"/>
        </w:rPr>
        <w:t>without</w:t>
      </w:r>
      <w:r>
        <w:rPr>
          <w:spacing w:val="-10"/>
          <w:w w:val="130"/>
        </w:rPr>
        <w:t> </w:t>
      </w:r>
      <w:r>
        <w:rPr>
          <w:w w:val="130"/>
        </w:rPr>
        <w:t>heating</w:t>
      </w:r>
      <w:r>
        <w:rPr>
          <w:spacing w:val="-10"/>
          <w:w w:val="130"/>
        </w:rPr>
        <w:t> </w:t>
      </w:r>
      <w:r>
        <w:rPr>
          <w:w w:val="130"/>
        </w:rPr>
        <w:t>or</w:t>
      </w:r>
      <w:r>
        <w:rPr>
          <w:spacing w:val="-10"/>
          <w:w w:val="130"/>
        </w:rPr>
        <w:t> </w:t>
      </w:r>
      <w:r>
        <w:rPr>
          <w:w w:val="130"/>
        </w:rPr>
        <w:t>hot</w:t>
      </w:r>
      <w:r>
        <w:rPr>
          <w:spacing w:val="-10"/>
          <w:w w:val="130"/>
        </w:rPr>
        <w:t> </w:t>
      </w:r>
      <w:r>
        <w:rPr>
          <w:w w:val="130"/>
        </w:rPr>
        <w:t>water)</w:t>
      </w:r>
      <w:r>
        <w:rPr>
          <w:spacing w:val="-10"/>
          <w:w w:val="130"/>
        </w:rPr>
        <w:t> </w:t>
      </w:r>
      <w:r>
        <w:rPr>
          <w:w w:val="130"/>
        </w:rPr>
        <w:t>shall</w:t>
      </w:r>
      <w:r>
        <w:rPr>
          <w:spacing w:val="-10"/>
          <w:w w:val="130"/>
        </w:rPr>
        <w:t> </w:t>
      </w:r>
      <w:r>
        <w:rPr>
          <w:w w:val="130"/>
        </w:rPr>
        <w:t>be</w:t>
      </w:r>
      <w:r>
        <w:rPr>
          <w:spacing w:val="-10"/>
          <w:w w:val="130"/>
        </w:rPr>
        <w:t> </w:t>
      </w:r>
      <w:r>
        <w:rPr>
          <w:w w:val="130"/>
        </w:rPr>
        <w:t>acknowledged</w:t>
      </w:r>
      <w:r>
        <w:rPr>
          <w:spacing w:val="-10"/>
          <w:w w:val="130"/>
        </w:rPr>
        <w:t> </w:t>
      </w:r>
      <w:r>
        <w:rPr>
          <w:w w:val="130"/>
        </w:rPr>
        <w:t>in</w:t>
      </w:r>
      <w:r>
        <w:rPr>
          <w:spacing w:val="-10"/>
          <w:w w:val="130"/>
        </w:rPr>
        <w:t> </w:t>
      </w:r>
      <w:r>
        <w:rPr>
          <w:w w:val="130"/>
        </w:rPr>
        <w:t>writing within</w:t>
      </w:r>
      <w:r>
        <w:rPr>
          <w:spacing w:val="-3"/>
          <w:w w:val="130"/>
        </w:rPr>
        <w:t> </w:t>
      </w:r>
      <w:r>
        <w:rPr>
          <w:w w:val="130"/>
        </w:rPr>
        <w:t>no</w:t>
      </w:r>
      <w:r>
        <w:rPr>
          <w:spacing w:val="-3"/>
          <w:w w:val="130"/>
        </w:rPr>
        <w:t> </w:t>
      </w:r>
      <w:r>
        <w:rPr>
          <w:w w:val="130"/>
        </w:rPr>
        <w:t>more</w:t>
      </w:r>
      <w:r>
        <w:rPr>
          <w:spacing w:val="-3"/>
          <w:w w:val="130"/>
        </w:rPr>
        <w:t> </w:t>
      </w:r>
      <w:r>
        <w:rPr>
          <w:w w:val="130"/>
        </w:rPr>
        <w:t>than</w:t>
      </w:r>
      <w:r>
        <w:rPr>
          <w:spacing w:val="-3"/>
          <w:w w:val="130"/>
        </w:rPr>
        <w:t> </w:t>
      </w:r>
      <w:r>
        <w:rPr>
          <w:w w:val="130"/>
        </w:rPr>
        <w:t>three</w:t>
      </w:r>
      <w:r>
        <w:rPr>
          <w:spacing w:val="-3"/>
          <w:w w:val="130"/>
        </w:rPr>
        <w:t> </w:t>
      </w:r>
      <w:r>
        <w:rPr>
          <w:w w:val="130"/>
        </w:rPr>
        <w:t>working</w:t>
      </w:r>
      <w:r>
        <w:rPr>
          <w:spacing w:val="-3"/>
          <w:w w:val="130"/>
        </w:rPr>
        <w:t> </w:t>
      </w:r>
      <w:r>
        <w:rPr>
          <w:w w:val="130"/>
        </w:rPr>
        <w:t>days</w:t>
      </w:r>
      <w:r>
        <w:rPr>
          <w:spacing w:val="-3"/>
          <w:w w:val="130"/>
        </w:rPr>
        <w:t> </w:t>
      </w:r>
      <w:r>
        <w:rPr>
          <w:w w:val="130"/>
        </w:rPr>
        <w:t>of</w:t>
      </w:r>
      <w:r>
        <w:rPr>
          <w:spacing w:val="-3"/>
          <w:w w:val="130"/>
        </w:rPr>
        <w:t> </w:t>
      </w:r>
      <w:r>
        <w:rPr>
          <w:w w:val="130"/>
        </w:rPr>
        <w:t>being</w:t>
      </w:r>
      <w:r>
        <w:rPr>
          <w:spacing w:val="-3"/>
          <w:w w:val="130"/>
        </w:rPr>
        <w:t> </w:t>
      </w:r>
      <w:r>
        <w:rPr>
          <w:w w:val="130"/>
        </w:rPr>
        <w:t>received</w:t>
      </w:r>
      <w:r>
        <w:rPr>
          <w:spacing w:val="-3"/>
          <w:w w:val="130"/>
        </w:rPr>
        <w:t> </w:t>
      </w:r>
      <w:r>
        <w:rPr>
          <w:w w:val="130"/>
        </w:rPr>
        <w:t>by</w:t>
      </w:r>
      <w:r>
        <w:rPr>
          <w:spacing w:val="-3"/>
          <w:w w:val="130"/>
        </w:rPr>
        <w:t> </w:t>
      </w:r>
      <w:r>
        <w:rPr>
          <w:w w:val="130"/>
        </w:rPr>
        <w:t>the</w:t>
      </w:r>
      <w:r>
        <w:rPr>
          <w:spacing w:val="-3"/>
          <w:w w:val="130"/>
        </w:rPr>
        <w:t> </w:t>
      </w:r>
      <w:r>
        <w:rPr>
          <w:w w:val="130"/>
        </w:rPr>
        <w:t>Complaint</w:t>
      </w:r>
      <w:r>
        <w:rPr>
          <w:spacing w:val="-3"/>
          <w:w w:val="130"/>
        </w:rPr>
        <w:t> </w:t>
      </w:r>
      <w:r>
        <w:rPr>
          <w:w w:val="130"/>
        </w:rPr>
        <w:t>Handler;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595" w:right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714526</wp:posOffset>
                </wp:positionH>
                <wp:positionV relativeFrom="paragraph">
                  <wp:posOffset>24002</wp:posOffset>
                </wp:positionV>
                <wp:extent cx="46355" cy="4635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89934pt;width:3.65pt;height:3.65pt;mso-position-horizontal-relative:page;mso-position-vertical-relative:paragraph;z-index:15730176" id="docshapegroup13" coordorigin="1125,38" coordsize="73,73">
                <v:shape style="position:absolute;left:1131;top:43;width:61;height:61" id="docshape14" coordorigin="1131,44" coordsize="61,61" path="m1161,104l1150,101,1140,95,1134,86,1131,74,1134,62,1140,53,1150,46,1161,44,1173,46,1183,53,1189,62,1191,74,1189,86,1183,95,1173,101,1161,104xe" filled="true" fillcolor="#000000" stroked="false">
                  <v:path arrowok="t"/>
                  <v:fill type="solid"/>
                </v:shape>
                <v:shape style="position:absolute;left:1131;top:43;width:61;height:61" id="docshape15" coordorigin="1131,44" coordsize="61,61" path="m1191,74l1189,86,1183,95,1173,101,1161,104,1150,101,1140,95,1134,86,1131,74,1134,62,1140,53,1150,46,1161,44,1173,46,1183,53,1189,62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Where</w:t>
      </w:r>
      <w:r>
        <w:rPr>
          <w:spacing w:val="-2"/>
          <w:w w:val="130"/>
        </w:rPr>
        <w:t> </w:t>
      </w:r>
      <w:r>
        <w:rPr>
          <w:w w:val="130"/>
        </w:rPr>
        <w:t>appropriate</w:t>
      </w:r>
      <w:r>
        <w:rPr>
          <w:spacing w:val="-2"/>
          <w:w w:val="130"/>
        </w:rPr>
        <w:t> </w:t>
      </w:r>
      <w:r>
        <w:rPr>
          <w:w w:val="130"/>
        </w:rPr>
        <w:t>we</w:t>
      </w:r>
      <w:r>
        <w:rPr>
          <w:spacing w:val="-2"/>
          <w:w w:val="130"/>
        </w:rPr>
        <w:t> </w:t>
      </w:r>
      <w:r>
        <w:rPr>
          <w:w w:val="130"/>
        </w:rPr>
        <w:t>will</w:t>
      </w:r>
      <w:r>
        <w:rPr>
          <w:spacing w:val="-2"/>
          <w:w w:val="130"/>
        </w:rPr>
        <w:t> </w:t>
      </w:r>
      <w:r>
        <w:rPr>
          <w:w w:val="130"/>
        </w:rPr>
        <w:t>arrange</w:t>
      </w:r>
      <w:r>
        <w:rPr>
          <w:spacing w:val="-2"/>
          <w:w w:val="130"/>
        </w:rPr>
        <w:t> </w:t>
      </w:r>
      <w:r>
        <w:rPr>
          <w:w w:val="130"/>
        </w:rPr>
        <w:t>to</w:t>
      </w:r>
      <w:r>
        <w:rPr>
          <w:spacing w:val="-2"/>
          <w:w w:val="130"/>
        </w:rPr>
        <w:t> </w:t>
      </w:r>
      <w:r>
        <w:rPr>
          <w:w w:val="130"/>
        </w:rPr>
        <w:t>inspect</w:t>
      </w:r>
      <w:r>
        <w:rPr>
          <w:spacing w:val="-2"/>
          <w:w w:val="130"/>
        </w:rPr>
        <w:t> </w:t>
      </w:r>
      <w:r>
        <w:rPr>
          <w:w w:val="130"/>
        </w:rPr>
        <w:t>the</w:t>
      </w:r>
      <w:r>
        <w:rPr>
          <w:spacing w:val="-2"/>
          <w:w w:val="130"/>
        </w:rPr>
        <w:t> </w:t>
      </w:r>
      <w:r>
        <w:rPr>
          <w:w w:val="130"/>
        </w:rPr>
        <w:t>customer’s</w:t>
      </w:r>
      <w:r>
        <w:rPr>
          <w:spacing w:val="-2"/>
          <w:w w:val="130"/>
        </w:rPr>
        <w:t> </w:t>
      </w:r>
      <w:r>
        <w:rPr>
          <w:w w:val="130"/>
        </w:rPr>
        <w:t>system</w:t>
      </w:r>
      <w:r>
        <w:rPr>
          <w:spacing w:val="-2"/>
          <w:w w:val="130"/>
        </w:rPr>
        <w:t> </w:t>
      </w:r>
      <w:r>
        <w:rPr>
          <w:w w:val="130"/>
        </w:rPr>
        <w:t>within</w:t>
      </w:r>
      <w:r>
        <w:rPr>
          <w:spacing w:val="-2"/>
          <w:w w:val="130"/>
        </w:rPr>
        <w:t> </w:t>
      </w:r>
      <w:r>
        <w:rPr>
          <w:w w:val="130"/>
        </w:rPr>
        <w:t>seven</w:t>
      </w:r>
      <w:r>
        <w:rPr>
          <w:spacing w:val="-2"/>
          <w:w w:val="130"/>
        </w:rPr>
        <w:t> </w:t>
      </w:r>
      <w:r>
        <w:rPr>
          <w:w w:val="130"/>
        </w:rPr>
        <w:t>days</w:t>
      </w:r>
      <w:r>
        <w:rPr>
          <w:spacing w:val="-2"/>
          <w:w w:val="130"/>
        </w:rPr>
        <w:t> </w:t>
      </w:r>
      <w:r>
        <w:rPr>
          <w:w w:val="130"/>
        </w:rPr>
        <w:t>of</w:t>
      </w:r>
      <w:r>
        <w:rPr>
          <w:spacing w:val="-2"/>
          <w:w w:val="130"/>
        </w:rPr>
        <w:t> </w:t>
      </w:r>
      <w:r>
        <w:rPr>
          <w:w w:val="130"/>
        </w:rPr>
        <w:t>receiving</w:t>
      </w:r>
      <w:r>
        <w:rPr>
          <w:spacing w:val="-2"/>
          <w:w w:val="130"/>
        </w:rPr>
        <w:t> </w:t>
      </w:r>
      <w:r>
        <w:rPr>
          <w:w w:val="130"/>
        </w:rPr>
        <w:t>the</w:t>
      </w:r>
      <w:r>
        <w:rPr>
          <w:spacing w:val="-2"/>
          <w:w w:val="130"/>
        </w:rPr>
        <w:t> </w:t>
      </w:r>
      <w:r>
        <w:rPr>
          <w:w w:val="130"/>
        </w:rPr>
        <w:t>complaint</w:t>
      </w:r>
      <w:r>
        <w:rPr>
          <w:spacing w:val="-2"/>
          <w:w w:val="130"/>
        </w:rPr>
        <w:t> </w:t>
      </w:r>
      <w:r>
        <w:rPr>
          <w:w w:val="130"/>
        </w:rPr>
        <w:t>and within</w:t>
      </w:r>
      <w:r>
        <w:rPr>
          <w:spacing w:val="-12"/>
          <w:w w:val="130"/>
        </w:rPr>
        <w:t> </w:t>
      </w:r>
      <w:r>
        <w:rPr>
          <w:w w:val="130"/>
        </w:rPr>
        <w:t>twenty</w:t>
      </w:r>
      <w:r>
        <w:rPr>
          <w:spacing w:val="-12"/>
          <w:w w:val="130"/>
        </w:rPr>
        <w:t> </w:t>
      </w:r>
      <w:r>
        <w:rPr>
          <w:w w:val="130"/>
        </w:rPr>
        <w:t>four</w:t>
      </w:r>
      <w:r>
        <w:rPr>
          <w:spacing w:val="-12"/>
          <w:w w:val="130"/>
        </w:rPr>
        <w:t> </w:t>
      </w:r>
      <w:r>
        <w:rPr>
          <w:w w:val="130"/>
        </w:rPr>
        <w:t>hours</w:t>
      </w:r>
      <w:r>
        <w:rPr>
          <w:spacing w:val="-12"/>
          <w:w w:val="130"/>
        </w:rPr>
        <w:t> </w:t>
      </w:r>
      <w:r>
        <w:rPr>
          <w:w w:val="130"/>
        </w:rPr>
        <w:t>of</w:t>
      </w:r>
      <w:r>
        <w:rPr>
          <w:spacing w:val="-12"/>
          <w:w w:val="130"/>
        </w:rPr>
        <w:t> </w:t>
      </w:r>
      <w:r>
        <w:rPr>
          <w:w w:val="130"/>
        </w:rPr>
        <w:t>receiving</w:t>
      </w:r>
      <w:r>
        <w:rPr>
          <w:spacing w:val="-12"/>
          <w:w w:val="130"/>
        </w:rPr>
        <w:t> </w:t>
      </w:r>
      <w:r>
        <w:rPr>
          <w:w w:val="130"/>
        </w:rPr>
        <w:t>the</w:t>
      </w:r>
      <w:r>
        <w:rPr>
          <w:spacing w:val="-12"/>
          <w:w w:val="130"/>
        </w:rPr>
        <w:t> </w:t>
      </w:r>
      <w:r>
        <w:rPr>
          <w:w w:val="130"/>
        </w:rPr>
        <w:t>complaint</w:t>
      </w:r>
      <w:r>
        <w:rPr>
          <w:spacing w:val="-12"/>
          <w:w w:val="130"/>
        </w:rPr>
        <w:t> </w:t>
      </w:r>
      <w:r>
        <w:rPr>
          <w:w w:val="130"/>
        </w:rPr>
        <w:t>where</w:t>
      </w:r>
      <w:r>
        <w:rPr>
          <w:spacing w:val="-12"/>
          <w:w w:val="130"/>
        </w:rPr>
        <w:t> </w:t>
      </w:r>
      <w:r>
        <w:rPr>
          <w:w w:val="130"/>
        </w:rPr>
        <w:t>a</w:t>
      </w:r>
      <w:r>
        <w:rPr>
          <w:spacing w:val="-12"/>
          <w:w w:val="130"/>
        </w:rPr>
        <w:t> </w:t>
      </w:r>
      <w:r>
        <w:rPr>
          <w:w w:val="130"/>
        </w:rPr>
        <w:t>domestic</w:t>
      </w:r>
      <w:r>
        <w:rPr>
          <w:spacing w:val="-12"/>
          <w:w w:val="130"/>
        </w:rPr>
        <w:t> </w:t>
      </w:r>
      <w:r>
        <w:rPr>
          <w:w w:val="130"/>
        </w:rPr>
        <w:t>customer</w:t>
      </w:r>
      <w:r>
        <w:rPr>
          <w:spacing w:val="-12"/>
          <w:w w:val="130"/>
        </w:rPr>
        <w:t> </w:t>
      </w:r>
      <w:r>
        <w:rPr>
          <w:w w:val="130"/>
        </w:rPr>
        <w:t>is</w:t>
      </w:r>
      <w:r>
        <w:rPr>
          <w:spacing w:val="-12"/>
          <w:w w:val="130"/>
        </w:rPr>
        <w:t> </w:t>
      </w:r>
      <w:r>
        <w:rPr>
          <w:w w:val="130"/>
        </w:rPr>
        <w:t>without</w:t>
      </w:r>
      <w:r>
        <w:rPr>
          <w:spacing w:val="-12"/>
          <w:w w:val="130"/>
        </w:rPr>
        <w:t> </w:t>
      </w:r>
      <w:r>
        <w:rPr>
          <w:w w:val="130"/>
        </w:rPr>
        <w:t>heating</w:t>
      </w:r>
      <w:r>
        <w:rPr>
          <w:spacing w:val="-12"/>
          <w:w w:val="130"/>
        </w:rPr>
        <w:t> </w:t>
      </w:r>
      <w:r>
        <w:rPr>
          <w:w w:val="130"/>
        </w:rPr>
        <w:t>or</w:t>
      </w:r>
      <w:r>
        <w:rPr>
          <w:spacing w:val="-12"/>
          <w:w w:val="130"/>
        </w:rPr>
        <w:t> </w:t>
      </w:r>
      <w:r>
        <w:rPr>
          <w:w w:val="130"/>
        </w:rPr>
        <w:t>hot</w:t>
      </w:r>
      <w:r>
        <w:rPr>
          <w:spacing w:val="-12"/>
          <w:w w:val="130"/>
        </w:rPr>
        <w:t> </w:t>
      </w:r>
      <w:r>
        <w:rPr>
          <w:w w:val="130"/>
        </w:rPr>
        <w:t>water</w:t>
      </w:r>
      <w:r>
        <w:rPr>
          <w:spacing w:val="-12"/>
          <w:w w:val="130"/>
        </w:rPr>
        <w:t> </w:t>
      </w:r>
      <w:r>
        <w:rPr>
          <w:w w:val="130"/>
        </w:rPr>
        <w:t>as</w:t>
      </w:r>
      <w:r>
        <w:rPr>
          <w:spacing w:val="-12"/>
          <w:w w:val="130"/>
        </w:rPr>
        <w:t> </w:t>
      </w:r>
      <w:r>
        <w:rPr>
          <w:w w:val="130"/>
        </w:rPr>
        <w:t>a</w:t>
      </w:r>
      <w:r>
        <w:rPr>
          <w:spacing w:val="-12"/>
          <w:w w:val="130"/>
        </w:rPr>
        <w:t> </w:t>
      </w:r>
      <w:r>
        <w:rPr>
          <w:w w:val="130"/>
        </w:rPr>
        <w:t>result of the situation that has led to the complaint;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595" w:right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714526</wp:posOffset>
                </wp:positionH>
                <wp:positionV relativeFrom="paragraph">
                  <wp:posOffset>24132</wp:posOffset>
                </wp:positionV>
                <wp:extent cx="46355" cy="463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900176pt;width:3.65pt;height:3.65pt;mso-position-horizontal-relative:page;mso-position-vertical-relative:paragraph;z-index:15730688" id="docshapegroup16" coordorigin="1125,38" coordsize="73,73">
                <v:shape style="position:absolute;left:1131;top:44;width:61;height:61" id="docshape17" coordorigin="1131,44" coordsize="61,61" path="m1161,104l1150,102,1140,95,1134,86,1131,74,1134,62,1140,53,1150,46,1161,44,1173,46,1183,53,1189,62,1191,74,1189,86,1183,95,1173,102,1161,104xe" filled="true" fillcolor="#000000" stroked="false">
                  <v:path arrowok="t"/>
                  <v:fill type="solid"/>
                </v:shape>
                <v:shape style="position:absolute;left:1131;top:44;width:61;height:61" id="docshape18" coordorigin="1131,44" coordsize="61,61" path="m1191,74l1189,86,1183,95,1173,102,1161,104,1150,102,1140,95,1134,86,1131,74,1134,62,1140,53,1150,46,1161,44,1173,46,1183,53,1189,62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Complaint</w:t>
      </w:r>
      <w:r>
        <w:rPr>
          <w:spacing w:val="-10"/>
          <w:w w:val="130"/>
        </w:rPr>
        <w:t> </w:t>
      </w:r>
      <w:r>
        <w:rPr>
          <w:w w:val="130"/>
        </w:rPr>
        <w:t>Handler,</w:t>
      </w:r>
      <w:r>
        <w:rPr>
          <w:spacing w:val="-10"/>
          <w:w w:val="130"/>
        </w:rPr>
        <w:t> </w:t>
      </w:r>
      <w:r>
        <w:rPr>
          <w:w w:val="130"/>
        </w:rPr>
        <w:t>without</w:t>
      </w:r>
      <w:r>
        <w:rPr>
          <w:spacing w:val="-10"/>
          <w:w w:val="130"/>
        </w:rPr>
        <w:t> </w:t>
      </w:r>
      <w:r>
        <w:rPr>
          <w:w w:val="130"/>
        </w:rPr>
        <w:t>undue</w:t>
      </w:r>
      <w:r>
        <w:rPr>
          <w:spacing w:val="-10"/>
          <w:w w:val="130"/>
        </w:rPr>
        <w:t> </w:t>
      </w:r>
      <w:r>
        <w:rPr>
          <w:w w:val="130"/>
        </w:rPr>
        <w:t>influence</w:t>
      </w:r>
      <w:r>
        <w:rPr>
          <w:spacing w:val="-10"/>
          <w:w w:val="130"/>
        </w:rPr>
        <w:t> </w:t>
      </w:r>
      <w:r>
        <w:rPr>
          <w:w w:val="130"/>
        </w:rPr>
        <w:t>from</w:t>
      </w:r>
      <w:r>
        <w:rPr>
          <w:spacing w:val="-10"/>
          <w:w w:val="130"/>
        </w:rPr>
        <w:t> </w:t>
      </w:r>
      <w:r>
        <w:rPr>
          <w:w w:val="130"/>
        </w:rPr>
        <w:t>any</w:t>
      </w:r>
      <w:r>
        <w:rPr>
          <w:spacing w:val="-10"/>
          <w:w w:val="130"/>
        </w:rPr>
        <w:t> </w:t>
      </w:r>
      <w:r>
        <w:rPr>
          <w:w w:val="130"/>
        </w:rPr>
        <w:t>other</w:t>
      </w:r>
      <w:r>
        <w:rPr>
          <w:spacing w:val="-10"/>
          <w:w w:val="130"/>
        </w:rPr>
        <w:t> </w:t>
      </w:r>
      <w:r>
        <w:rPr>
          <w:w w:val="130"/>
        </w:rPr>
        <w:t>person,</w:t>
      </w:r>
      <w:r>
        <w:rPr>
          <w:spacing w:val="-10"/>
          <w:w w:val="130"/>
        </w:rPr>
        <w:t> </w:t>
      </w:r>
      <w:r>
        <w:rPr>
          <w:w w:val="130"/>
        </w:rPr>
        <w:t>will</w:t>
      </w:r>
      <w:r>
        <w:rPr>
          <w:spacing w:val="-10"/>
          <w:w w:val="130"/>
        </w:rPr>
        <w:t> </w:t>
      </w:r>
      <w:r>
        <w:rPr>
          <w:w w:val="130"/>
        </w:rPr>
        <w:t>decide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10"/>
          <w:w w:val="130"/>
        </w:rPr>
        <w:t> </w:t>
      </w:r>
      <w:r>
        <w:rPr>
          <w:w w:val="130"/>
        </w:rPr>
        <w:t>most</w:t>
      </w:r>
      <w:r>
        <w:rPr>
          <w:spacing w:val="-10"/>
          <w:w w:val="130"/>
        </w:rPr>
        <w:t> </w:t>
      </w:r>
      <w:r>
        <w:rPr>
          <w:w w:val="130"/>
        </w:rPr>
        <w:t>appropriate</w:t>
      </w:r>
      <w:r>
        <w:rPr>
          <w:spacing w:val="-10"/>
          <w:w w:val="130"/>
        </w:rPr>
        <w:t> </w:t>
      </w:r>
      <w:r>
        <w:rPr>
          <w:w w:val="130"/>
        </w:rPr>
        <w:t>Detailed</w:t>
      </w:r>
      <w:r>
        <w:rPr>
          <w:w w:val="130"/>
        </w:rPr>
        <w:t> Response</w:t>
      </w:r>
      <w:r>
        <w:rPr>
          <w:spacing w:val="-2"/>
          <w:w w:val="130"/>
        </w:rPr>
        <w:t> </w:t>
      </w:r>
      <w:r>
        <w:rPr>
          <w:w w:val="130"/>
        </w:rPr>
        <w:t>depending</w:t>
      </w:r>
      <w:r>
        <w:rPr>
          <w:spacing w:val="-2"/>
          <w:w w:val="130"/>
        </w:rPr>
        <w:t> </w:t>
      </w:r>
      <w:r>
        <w:rPr>
          <w:w w:val="130"/>
        </w:rPr>
        <w:t>upon</w:t>
      </w:r>
      <w:r>
        <w:rPr>
          <w:spacing w:val="-2"/>
          <w:w w:val="130"/>
        </w:rPr>
        <w:t> </w:t>
      </w:r>
      <w:r>
        <w:rPr>
          <w:w w:val="130"/>
        </w:rPr>
        <w:t>the</w:t>
      </w:r>
      <w:r>
        <w:rPr>
          <w:spacing w:val="-2"/>
          <w:w w:val="130"/>
        </w:rPr>
        <w:t> </w:t>
      </w:r>
      <w:r>
        <w:rPr>
          <w:w w:val="130"/>
        </w:rPr>
        <w:t>seriousness</w:t>
      </w:r>
      <w:r>
        <w:rPr>
          <w:spacing w:val="-2"/>
          <w:w w:val="130"/>
        </w:rPr>
        <w:t> </w:t>
      </w:r>
      <w:r>
        <w:rPr>
          <w:w w:val="130"/>
        </w:rPr>
        <w:t>or</w:t>
      </w:r>
      <w:r>
        <w:rPr>
          <w:spacing w:val="-2"/>
          <w:w w:val="130"/>
        </w:rPr>
        <w:t> </w:t>
      </w:r>
      <w:r>
        <w:rPr>
          <w:w w:val="130"/>
        </w:rPr>
        <w:t>urgency</w:t>
      </w:r>
      <w:r>
        <w:rPr>
          <w:spacing w:val="-2"/>
          <w:w w:val="130"/>
        </w:rPr>
        <w:t> </w:t>
      </w:r>
      <w:r>
        <w:rPr>
          <w:w w:val="130"/>
        </w:rPr>
        <w:t>of</w:t>
      </w:r>
      <w:r>
        <w:rPr>
          <w:spacing w:val="-2"/>
          <w:w w:val="130"/>
        </w:rPr>
        <w:t> </w:t>
      </w:r>
      <w:r>
        <w:rPr>
          <w:w w:val="130"/>
        </w:rPr>
        <w:t>the</w:t>
      </w:r>
      <w:r>
        <w:rPr>
          <w:spacing w:val="-2"/>
          <w:w w:val="130"/>
        </w:rPr>
        <w:t> </w:t>
      </w:r>
      <w:r>
        <w:rPr>
          <w:w w:val="130"/>
        </w:rPr>
        <w:t>complaint.</w:t>
      </w:r>
      <w:r>
        <w:rPr>
          <w:spacing w:val="-2"/>
          <w:w w:val="130"/>
        </w:rPr>
        <w:t> </w:t>
      </w:r>
      <w:r>
        <w:rPr>
          <w:w w:val="130"/>
        </w:rPr>
        <w:t>This</w:t>
      </w:r>
      <w:r>
        <w:rPr>
          <w:spacing w:val="-2"/>
          <w:w w:val="130"/>
        </w:rPr>
        <w:t> </w:t>
      </w:r>
      <w:r>
        <w:rPr>
          <w:w w:val="130"/>
        </w:rPr>
        <w:t>Detailed</w:t>
      </w:r>
      <w:r>
        <w:rPr>
          <w:spacing w:val="-2"/>
          <w:w w:val="130"/>
        </w:rPr>
        <w:t> </w:t>
      </w:r>
      <w:r>
        <w:rPr>
          <w:w w:val="130"/>
        </w:rPr>
        <w:t>Response</w:t>
      </w:r>
      <w:r>
        <w:rPr>
          <w:spacing w:val="-2"/>
          <w:w w:val="130"/>
        </w:rPr>
        <w:t> </w:t>
      </w:r>
      <w:r>
        <w:rPr>
          <w:w w:val="130"/>
        </w:rPr>
        <w:t>should</w:t>
      </w:r>
      <w:r>
        <w:rPr>
          <w:spacing w:val="-2"/>
          <w:w w:val="130"/>
        </w:rPr>
        <w:t> </w:t>
      </w:r>
      <w:r>
        <w:rPr>
          <w:w w:val="130"/>
        </w:rPr>
        <w:t>be</w:t>
      </w:r>
      <w:r>
        <w:rPr>
          <w:spacing w:val="-2"/>
          <w:w w:val="130"/>
        </w:rPr>
        <w:t> </w:t>
      </w:r>
      <w:r>
        <w:rPr>
          <w:w w:val="130"/>
        </w:rPr>
        <w:t>provided,</w:t>
      </w:r>
      <w:r>
        <w:rPr>
          <w:spacing w:val="-2"/>
          <w:w w:val="130"/>
        </w:rPr>
        <w:t> </w:t>
      </w:r>
      <w:r>
        <w:rPr>
          <w:w w:val="130"/>
        </w:rPr>
        <w:t>in writing,</w:t>
      </w:r>
      <w:r>
        <w:rPr>
          <w:spacing w:val="-11"/>
          <w:w w:val="130"/>
        </w:rPr>
        <w:t> </w:t>
      </w:r>
      <w:r>
        <w:rPr>
          <w:w w:val="130"/>
        </w:rPr>
        <w:t>to</w:t>
      </w:r>
      <w:r>
        <w:rPr>
          <w:spacing w:val="-11"/>
          <w:w w:val="130"/>
        </w:rPr>
        <w:t> </w:t>
      </w:r>
      <w:r>
        <w:rPr>
          <w:w w:val="130"/>
        </w:rPr>
        <w:t>the</w:t>
      </w:r>
      <w:r>
        <w:rPr>
          <w:spacing w:val="-11"/>
          <w:w w:val="130"/>
        </w:rPr>
        <w:t> </w:t>
      </w:r>
      <w:r>
        <w:rPr>
          <w:w w:val="130"/>
        </w:rPr>
        <w:t>customer</w:t>
      </w:r>
      <w:r>
        <w:rPr>
          <w:spacing w:val="-11"/>
          <w:w w:val="130"/>
        </w:rPr>
        <w:t> </w:t>
      </w:r>
      <w:r>
        <w:rPr>
          <w:w w:val="130"/>
        </w:rPr>
        <w:t>within</w:t>
      </w:r>
      <w:r>
        <w:rPr>
          <w:spacing w:val="-11"/>
          <w:w w:val="130"/>
        </w:rPr>
        <w:t> </w:t>
      </w:r>
      <w:r>
        <w:rPr>
          <w:w w:val="130"/>
        </w:rPr>
        <w:t>thirteen</w:t>
      </w:r>
      <w:r>
        <w:rPr>
          <w:spacing w:val="-11"/>
          <w:w w:val="130"/>
        </w:rPr>
        <w:t> </w:t>
      </w:r>
      <w:r>
        <w:rPr>
          <w:w w:val="130"/>
        </w:rPr>
        <w:t>working</w:t>
      </w:r>
      <w:r>
        <w:rPr>
          <w:spacing w:val="-11"/>
          <w:w w:val="130"/>
        </w:rPr>
        <w:t> </w:t>
      </w:r>
      <w:r>
        <w:rPr>
          <w:w w:val="130"/>
        </w:rPr>
        <w:t>days</w:t>
      </w:r>
      <w:r>
        <w:rPr>
          <w:spacing w:val="-11"/>
          <w:w w:val="130"/>
        </w:rPr>
        <w:t> </w:t>
      </w:r>
      <w:r>
        <w:rPr>
          <w:w w:val="130"/>
        </w:rPr>
        <w:t>of</w:t>
      </w:r>
      <w:r>
        <w:rPr>
          <w:spacing w:val="-11"/>
          <w:w w:val="130"/>
        </w:rPr>
        <w:t> </w:t>
      </w:r>
      <w:r>
        <w:rPr>
          <w:w w:val="130"/>
        </w:rPr>
        <w:t>the</w:t>
      </w:r>
      <w:r>
        <w:rPr>
          <w:spacing w:val="-11"/>
          <w:w w:val="130"/>
        </w:rPr>
        <w:t> </w:t>
      </w:r>
      <w:r>
        <w:rPr>
          <w:w w:val="130"/>
        </w:rPr>
        <w:t>date</w:t>
      </w:r>
      <w:r>
        <w:rPr>
          <w:spacing w:val="-11"/>
          <w:w w:val="130"/>
        </w:rPr>
        <w:t> </w:t>
      </w:r>
      <w:r>
        <w:rPr>
          <w:w w:val="130"/>
        </w:rPr>
        <w:t>of</w:t>
      </w:r>
      <w:r>
        <w:rPr>
          <w:spacing w:val="-11"/>
          <w:w w:val="130"/>
        </w:rPr>
        <w:t> </w:t>
      </w:r>
      <w:r>
        <w:rPr>
          <w:w w:val="130"/>
        </w:rPr>
        <w:t>receipt</w:t>
      </w:r>
      <w:r>
        <w:rPr>
          <w:spacing w:val="-11"/>
          <w:w w:val="130"/>
        </w:rPr>
        <w:t> </w:t>
      </w:r>
      <w:r>
        <w:rPr>
          <w:w w:val="130"/>
        </w:rPr>
        <w:t>of</w:t>
      </w:r>
      <w:r>
        <w:rPr>
          <w:spacing w:val="-11"/>
          <w:w w:val="130"/>
        </w:rPr>
        <w:t> </w:t>
      </w:r>
      <w:r>
        <w:rPr>
          <w:w w:val="130"/>
        </w:rPr>
        <w:t>the</w:t>
      </w:r>
      <w:r>
        <w:rPr>
          <w:spacing w:val="-11"/>
          <w:w w:val="130"/>
        </w:rPr>
        <w:t> </w:t>
      </w:r>
      <w:r>
        <w:rPr>
          <w:w w:val="130"/>
        </w:rPr>
        <w:t>formal</w:t>
      </w:r>
      <w:r>
        <w:rPr>
          <w:spacing w:val="-11"/>
          <w:w w:val="130"/>
        </w:rPr>
        <w:t> </w:t>
      </w:r>
      <w:r>
        <w:rPr>
          <w:w w:val="130"/>
        </w:rPr>
        <w:t>written</w:t>
      </w:r>
      <w:r>
        <w:rPr>
          <w:spacing w:val="-11"/>
          <w:w w:val="130"/>
        </w:rPr>
        <w:t> </w:t>
      </w:r>
      <w:r>
        <w:rPr>
          <w:w w:val="130"/>
        </w:rPr>
        <w:t>complaint</w:t>
      </w:r>
      <w:r>
        <w:rPr>
          <w:spacing w:val="-11"/>
          <w:w w:val="130"/>
        </w:rPr>
        <w:t> </w:t>
      </w:r>
      <w:r>
        <w:rPr>
          <w:w w:val="130"/>
        </w:rPr>
        <w:t>and</w:t>
      </w:r>
      <w:r>
        <w:rPr>
          <w:spacing w:val="-11"/>
          <w:w w:val="130"/>
        </w:rPr>
        <w:t> </w:t>
      </w:r>
      <w:r>
        <w:rPr>
          <w:w w:val="130"/>
        </w:rPr>
        <w:t>should</w:t>
      </w:r>
      <w:r>
        <w:rPr>
          <w:spacing w:val="-11"/>
          <w:w w:val="130"/>
        </w:rPr>
        <w:t> </w:t>
      </w:r>
      <w:r>
        <w:rPr>
          <w:w w:val="130"/>
        </w:rPr>
        <w:t>be</w:t>
      </w:r>
      <w:r>
        <w:rPr>
          <w:spacing w:val="-11"/>
          <w:w w:val="130"/>
        </w:rPr>
        <w:t> </w:t>
      </w:r>
      <w:r>
        <w:rPr>
          <w:w w:val="130"/>
        </w:rPr>
        <w:t>a final disposition of the matter;</w:t>
      </w:r>
    </w:p>
    <w:p>
      <w:pPr>
        <w:pStyle w:val="BodyText"/>
        <w:spacing w:before="18"/>
      </w:pPr>
    </w:p>
    <w:p>
      <w:pPr>
        <w:pStyle w:val="BodyText"/>
        <w:spacing w:line="348" w:lineRule="auto" w:before="1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714526</wp:posOffset>
                </wp:positionH>
                <wp:positionV relativeFrom="paragraph">
                  <wp:posOffset>24259</wp:posOffset>
                </wp:positionV>
                <wp:extent cx="46355" cy="4635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910172pt;width:3.65pt;height:3.65pt;mso-position-horizontal-relative:page;mso-position-vertical-relative:paragraph;z-index:15731200" id="docshapegroup19" coordorigin="1125,38" coordsize="73,73">
                <v:shape style="position:absolute;left:1131;top:44;width:61;height:61" id="docshape20" coordorigin="1131,44" coordsize="61,61" path="m1161,104l1150,102,1140,95,1134,86,1131,74,1134,63,1140,53,1150,47,1161,44,1173,47,1183,53,1189,63,1191,74,1189,86,1183,95,1173,102,1161,104xe" filled="true" fillcolor="#000000" stroked="false">
                  <v:path arrowok="t"/>
                  <v:fill type="solid"/>
                </v:shape>
                <v:shape style="position:absolute;left:1131;top:44;width:61;height:61" id="docshape21" coordorigin="1131,44" coordsize="61,61" path="m1191,74l1189,86,1183,95,1173,102,1161,104,1150,102,1140,95,1134,86,1131,74,1134,63,1140,53,1150,47,1161,44,1173,47,1183,53,1189,63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Where</w:t>
      </w:r>
      <w:r>
        <w:rPr>
          <w:spacing w:val="-13"/>
          <w:w w:val="130"/>
        </w:rPr>
        <w:t> </w:t>
      </w:r>
      <w:r>
        <w:rPr>
          <w:w w:val="130"/>
        </w:rPr>
        <w:t>we</w:t>
      </w:r>
      <w:r>
        <w:rPr>
          <w:spacing w:val="-13"/>
          <w:w w:val="130"/>
        </w:rPr>
        <w:t> </w:t>
      </w:r>
      <w:r>
        <w:rPr>
          <w:w w:val="130"/>
        </w:rPr>
        <w:t>are</w:t>
      </w:r>
      <w:r>
        <w:rPr>
          <w:spacing w:val="-13"/>
          <w:w w:val="130"/>
        </w:rPr>
        <w:t> </w:t>
      </w:r>
      <w:r>
        <w:rPr>
          <w:w w:val="130"/>
        </w:rPr>
        <w:t>not</w:t>
      </w:r>
      <w:r>
        <w:rPr>
          <w:spacing w:val="-13"/>
          <w:w w:val="130"/>
        </w:rPr>
        <w:t> </w:t>
      </w:r>
      <w:r>
        <w:rPr>
          <w:w w:val="130"/>
        </w:rPr>
        <w:t>able</w:t>
      </w:r>
      <w:r>
        <w:rPr>
          <w:spacing w:val="-13"/>
          <w:w w:val="130"/>
        </w:rPr>
        <w:t> </w:t>
      </w:r>
      <w:r>
        <w:rPr>
          <w:w w:val="130"/>
        </w:rPr>
        <w:t>to</w:t>
      </w:r>
      <w:r>
        <w:rPr>
          <w:spacing w:val="-13"/>
          <w:w w:val="130"/>
        </w:rPr>
        <w:t> </w:t>
      </w:r>
      <w:r>
        <w:rPr>
          <w:w w:val="130"/>
        </w:rPr>
        <w:t>provide</w:t>
      </w:r>
      <w:r>
        <w:rPr>
          <w:spacing w:val="-13"/>
          <w:w w:val="130"/>
        </w:rPr>
        <w:t> </w:t>
      </w:r>
      <w:r>
        <w:rPr>
          <w:w w:val="130"/>
        </w:rPr>
        <w:t>this</w:t>
      </w:r>
      <w:r>
        <w:rPr>
          <w:spacing w:val="-13"/>
          <w:w w:val="130"/>
        </w:rPr>
        <w:t> </w:t>
      </w:r>
      <w:r>
        <w:rPr>
          <w:w w:val="130"/>
        </w:rPr>
        <w:t>Detailed</w:t>
      </w:r>
      <w:r>
        <w:rPr>
          <w:spacing w:val="-13"/>
          <w:w w:val="130"/>
        </w:rPr>
        <w:t> </w:t>
      </w:r>
      <w:r>
        <w:rPr>
          <w:w w:val="130"/>
        </w:rPr>
        <w:t>Response</w:t>
      </w:r>
      <w:r>
        <w:rPr>
          <w:spacing w:val="-13"/>
          <w:w w:val="130"/>
        </w:rPr>
        <w:t> </w:t>
      </w:r>
      <w:r>
        <w:rPr>
          <w:w w:val="130"/>
        </w:rPr>
        <w:t>within</w:t>
      </w:r>
      <w:r>
        <w:rPr>
          <w:spacing w:val="-13"/>
          <w:w w:val="130"/>
        </w:rPr>
        <w:t> </w:t>
      </w:r>
      <w:r>
        <w:rPr>
          <w:w w:val="130"/>
        </w:rPr>
        <w:t>this</w:t>
      </w:r>
      <w:r>
        <w:rPr>
          <w:spacing w:val="-13"/>
          <w:w w:val="130"/>
        </w:rPr>
        <w:t> </w:t>
      </w:r>
      <w:r>
        <w:rPr>
          <w:w w:val="130"/>
        </w:rPr>
        <w:t>timescale</w:t>
      </w:r>
      <w:r>
        <w:rPr>
          <w:spacing w:val="-13"/>
          <w:w w:val="130"/>
        </w:rPr>
        <w:t> </w:t>
      </w:r>
      <w:r>
        <w:rPr>
          <w:w w:val="130"/>
        </w:rPr>
        <w:t>we</w:t>
      </w:r>
      <w:r>
        <w:rPr>
          <w:spacing w:val="-13"/>
          <w:w w:val="130"/>
        </w:rPr>
        <w:t> </w:t>
      </w:r>
      <w:r>
        <w:rPr>
          <w:w w:val="130"/>
        </w:rPr>
        <w:t>will</w:t>
      </w:r>
      <w:r>
        <w:rPr>
          <w:spacing w:val="-13"/>
          <w:w w:val="130"/>
        </w:rPr>
        <w:t> </w:t>
      </w:r>
      <w:r>
        <w:rPr>
          <w:w w:val="130"/>
        </w:rPr>
        <w:t>inform</w:t>
      </w:r>
      <w:r>
        <w:rPr>
          <w:spacing w:val="-13"/>
          <w:w w:val="130"/>
        </w:rPr>
        <w:t> </w:t>
      </w:r>
      <w:r>
        <w:rPr>
          <w:w w:val="130"/>
        </w:rPr>
        <w:t>the</w:t>
      </w:r>
      <w:r>
        <w:rPr>
          <w:spacing w:val="-13"/>
          <w:w w:val="130"/>
        </w:rPr>
        <w:t> </w:t>
      </w:r>
      <w:r>
        <w:rPr>
          <w:w w:val="130"/>
        </w:rPr>
        <w:t>complainant</w:t>
      </w:r>
      <w:r>
        <w:rPr>
          <w:spacing w:val="-13"/>
          <w:w w:val="130"/>
        </w:rPr>
        <w:t> </w:t>
      </w:r>
      <w:r>
        <w:rPr>
          <w:w w:val="130"/>
        </w:rPr>
        <w:t>of</w:t>
      </w:r>
      <w:r>
        <w:rPr>
          <w:spacing w:val="-13"/>
          <w:w w:val="130"/>
        </w:rPr>
        <w:t> </w:t>
      </w:r>
      <w:r>
        <w:rPr>
          <w:w w:val="130"/>
        </w:rPr>
        <w:t>the</w:t>
      </w:r>
      <w:r>
        <w:rPr>
          <w:spacing w:val="-13"/>
          <w:w w:val="130"/>
        </w:rPr>
        <w:t> </w:t>
      </w:r>
      <w:r>
        <w:rPr>
          <w:w w:val="130"/>
        </w:rPr>
        <w:t>new anticipated timescale and the reason for the delay;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595" w:right="1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714526</wp:posOffset>
                </wp:positionH>
                <wp:positionV relativeFrom="paragraph">
                  <wp:posOffset>23757</wp:posOffset>
                </wp:positionV>
                <wp:extent cx="46355" cy="4635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70661pt;width:3.65pt;height:3.65pt;mso-position-horizontal-relative:page;mso-position-vertical-relative:paragraph;z-index:15731712" id="docshapegroup22" coordorigin="1125,37" coordsize="73,73">
                <v:shape style="position:absolute;left:1131;top:43;width:61;height:61" id="docshape23" coordorigin="1131,43" coordsize="61,61" path="m1161,103l1150,101,1140,95,1134,85,1131,73,1134,62,1140,52,1150,46,1161,43,1173,46,1183,52,1189,62,1191,73,1189,85,1183,95,1173,101,1161,103xe" filled="true" fillcolor="#000000" stroked="false">
                  <v:path arrowok="t"/>
                  <v:fill type="solid"/>
                </v:shape>
                <v:shape style="position:absolute;left:1131;top:43;width:61;height:61" id="docshape24" coordorigin="1131,43" coordsize="61,61" path="m1191,73l1189,85,1183,95,1173,101,1161,103,1150,101,1140,95,1134,85,1131,73,1134,62,1140,52,1150,46,1161,43,1173,46,1183,52,1189,62,1191,73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If</w:t>
      </w:r>
      <w:r>
        <w:rPr>
          <w:spacing w:val="-4"/>
          <w:w w:val="130"/>
        </w:rPr>
        <w:t> </w:t>
      </w:r>
      <w:r>
        <w:rPr>
          <w:w w:val="130"/>
        </w:rPr>
        <w:t>an</w:t>
      </w:r>
      <w:r>
        <w:rPr>
          <w:spacing w:val="-4"/>
          <w:w w:val="130"/>
        </w:rPr>
        <w:t> </w:t>
      </w:r>
      <w:r>
        <w:rPr>
          <w:w w:val="130"/>
        </w:rPr>
        <w:t>investigatory</w:t>
      </w:r>
      <w:r>
        <w:rPr>
          <w:spacing w:val="-4"/>
          <w:w w:val="130"/>
        </w:rPr>
        <w:t> </w:t>
      </w:r>
      <w:r>
        <w:rPr>
          <w:w w:val="130"/>
        </w:rPr>
        <w:t>visit</w:t>
      </w:r>
      <w:r>
        <w:rPr>
          <w:spacing w:val="-4"/>
          <w:w w:val="130"/>
        </w:rPr>
        <w:t> </w:t>
      </w:r>
      <w:r>
        <w:rPr>
          <w:w w:val="130"/>
        </w:rPr>
        <w:t>is</w:t>
      </w:r>
      <w:r>
        <w:rPr>
          <w:spacing w:val="-4"/>
          <w:w w:val="130"/>
        </w:rPr>
        <w:t> </w:t>
      </w:r>
      <w:r>
        <w:rPr>
          <w:w w:val="130"/>
        </w:rPr>
        <w:t>required,</w:t>
      </w:r>
      <w:r>
        <w:rPr>
          <w:spacing w:val="-4"/>
          <w:w w:val="130"/>
        </w:rPr>
        <w:t> </w:t>
      </w:r>
      <w:r>
        <w:rPr>
          <w:w w:val="130"/>
        </w:rPr>
        <w:t>the</w:t>
      </w:r>
      <w:r>
        <w:rPr>
          <w:spacing w:val="-4"/>
          <w:w w:val="130"/>
        </w:rPr>
        <w:t> </w:t>
      </w:r>
      <w:r>
        <w:rPr>
          <w:w w:val="130"/>
        </w:rPr>
        <w:t>Complaint</w:t>
      </w:r>
      <w:r>
        <w:rPr>
          <w:spacing w:val="-4"/>
          <w:w w:val="130"/>
        </w:rPr>
        <w:t> </w:t>
      </w:r>
      <w:r>
        <w:rPr>
          <w:w w:val="130"/>
        </w:rPr>
        <w:t>Handler</w:t>
      </w:r>
      <w:r>
        <w:rPr>
          <w:spacing w:val="-4"/>
          <w:w w:val="130"/>
        </w:rPr>
        <w:t> </w:t>
      </w:r>
      <w:r>
        <w:rPr>
          <w:w w:val="130"/>
        </w:rPr>
        <w:t>and</w:t>
      </w:r>
      <w:r>
        <w:rPr>
          <w:spacing w:val="-4"/>
          <w:w w:val="130"/>
        </w:rPr>
        <w:t> </w:t>
      </w:r>
      <w:r>
        <w:rPr>
          <w:w w:val="130"/>
        </w:rPr>
        <w:t>the</w:t>
      </w:r>
      <w:r>
        <w:rPr>
          <w:spacing w:val="-4"/>
          <w:w w:val="130"/>
        </w:rPr>
        <w:t> </w:t>
      </w:r>
      <w:r>
        <w:rPr>
          <w:w w:val="130"/>
        </w:rPr>
        <w:t>complainant</w:t>
      </w:r>
      <w:r>
        <w:rPr>
          <w:spacing w:val="-4"/>
          <w:w w:val="130"/>
        </w:rPr>
        <w:t> </w:t>
      </w:r>
      <w:r>
        <w:rPr>
          <w:w w:val="130"/>
        </w:rPr>
        <w:t>will</w:t>
      </w:r>
      <w:r>
        <w:rPr>
          <w:spacing w:val="-4"/>
          <w:w w:val="130"/>
        </w:rPr>
        <w:t> </w:t>
      </w:r>
      <w:r>
        <w:rPr>
          <w:w w:val="130"/>
        </w:rPr>
        <w:t>liaise</w:t>
      </w:r>
      <w:r>
        <w:rPr>
          <w:spacing w:val="-4"/>
          <w:w w:val="130"/>
        </w:rPr>
        <w:t> </w:t>
      </w:r>
      <w:r>
        <w:rPr>
          <w:w w:val="130"/>
        </w:rPr>
        <w:t>to</w:t>
      </w:r>
      <w:r>
        <w:rPr>
          <w:spacing w:val="-4"/>
          <w:w w:val="130"/>
        </w:rPr>
        <w:t> </w:t>
      </w:r>
      <w:r>
        <w:rPr>
          <w:w w:val="130"/>
        </w:rPr>
        <w:t>set</w:t>
      </w:r>
      <w:r>
        <w:rPr>
          <w:spacing w:val="-4"/>
          <w:w w:val="130"/>
        </w:rPr>
        <w:t> </w:t>
      </w:r>
      <w:r>
        <w:rPr>
          <w:w w:val="130"/>
        </w:rPr>
        <w:t>up</w:t>
      </w:r>
      <w:r>
        <w:rPr>
          <w:spacing w:val="-4"/>
          <w:w w:val="130"/>
        </w:rPr>
        <w:t> </w:t>
      </w:r>
      <w:r>
        <w:rPr>
          <w:w w:val="130"/>
        </w:rPr>
        <w:t>an</w:t>
      </w:r>
      <w:r>
        <w:rPr>
          <w:spacing w:val="-4"/>
          <w:w w:val="130"/>
        </w:rPr>
        <w:t> </w:t>
      </w:r>
      <w:r>
        <w:rPr>
          <w:w w:val="130"/>
        </w:rPr>
        <w:t>appointment</w:t>
      </w:r>
      <w:r>
        <w:rPr>
          <w:spacing w:val="-4"/>
          <w:w w:val="130"/>
        </w:rPr>
        <w:t> </w:t>
      </w:r>
      <w:r>
        <w:rPr>
          <w:w w:val="130"/>
        </w:rPr>
        <w:t>that</w:t>
      </w:r>
      <w:r>
        <w:rPr>
          <w:spacing w:val="-4"/>
          <w:w w:val="130"/>
        </w:rPr>
        <w:t> </w:t>
      </w:r>
      <w:r>
        <w:rPr>
          <w:w w:val="130"/>
        </w:rPr>
        <w:t>is convenient</w:t>
      </w:r>
      <w:r>
        <w:rPr>
          <w:spacing w:val="-5"/>
          <w:w w:val="130"/>
        </w:rPr>
        <w:t> </w:t>
      </w:r>
      <w:r>
        <w:rPr>
          <w:w w:val="130"/>
        </w:rPr>
        <w:t>for</w:t>
      </w:r>
      <w:r>
        <w:rPr>
          <w:spacing w:val="-5"/>
          <w:w w:val="130"/>
        </w:rPr>
        <w:t> </w:t>
      </w:r>
      <w:r>
        <w:rPr>
          <w:w w:val="130"/>
        </w:rPr>
        <w:t>both</w:t>
      </w:r>
      <w:r>
        <w:rPr>
          <w:spacing w:val="-5"/>
          <w:w w:val="130"/>
        </w:rPr>
        <w:t> </w:t>
      </w:r>
      <w:r>
        <w:rPr>
          <w:w w:val="130"/>
        </w:rPr>
        <w:t>parties.</w:t>
      </w:r>
      <w:r>
        <w:rPr>
          <w:spacing w:val="-5"/>
          <w:w w:val="130"/>
        </w:rPr>
        <w:t> </w:t>
      </w:r>
      <w:r>
        <w:rPr>
          <w:w w:val="130"/>
        </w:rPr>
        <w:t>Where</w:t>
      </w:r>
      <w:r>
        <w:rPr>
          <w:spacing w:val="-5"/>
          <w:w w:val="130"/>
        </w:rPr>
        <w:t> </w:t>
      </w:r>
      <w:r>
        <w:rPr>
          <w:w w:val="130"/>
        </w:rPr>
        <w:t>reasonably</w:t>
      </w:r>
      <w:r>
        <w:rPr>
          <w:spacing w:val="-5"/>
          <w:w w:val="130"/>
        </w:rPr>
        <w:t> </w:t>
      </w:r>
      <w:r>
        <w:rPr>
          <w:w w:val="130"/>
        </w:rPr>
        <w:t>practicable</w:t>
      </w:r>
      <w:r>
        <w:rPr>
          <w:spacing w:val="-5"/>
          <w:w w:val="130"/>
        </w:rPr>
        <w:t> </w:t>
      </w:r>
      <w:r>
        <w:rPr>
          <w:w w:val="130"/>
        </w:rPr>
        <w:t>this</w:t>
      </w:r>
      <w:r>
        <w:rPr>
          <w:spacing w:val="-5"/>
          <w:w w:val="130"/>
        </w:rPr>
        <w:t> </w:t>
      </w:r>
      <w:r>
        <w:rPr>
          <w:w w:val="130"/>
        </w:rPr>
        <w:t>appointment</w:t>
      </w:r>
      <w:r>
        <w:rPr>
          <w:spacing w:val="-5"/>
          <w:w w:val="130"/>
        </w:rPr>
        <w:t> </w:t>
      </w:r>
      <w:r>
        <w:rPr>
          <w:w w:val="130"/>
        </w:rPr>
        <w:t>should</w:t>
      </w:r>
      <w:r>
        <w:rPr>
          <w:spacing w:val="-5"/>
          <w:w w:val="130"/>
        </w:rPr>
        <w:t> </w:t>
      </w:r>
      <w:r>
        <w:rPr>
          <w:w w:val="130"/>
        </w:rPr>
        <w:t>take</w:t>
      </w:r>
      <w:r>
        <w:rPr>
          <w:spacing w:val="-5"/>
          <w:w w:val="130"/>
        </w:rPr>
        <w:t> </w:t>
      </w:r>
      <w:r>
        <w:rPr>
          <w:w w:val="130"/>
        </w:rPr>
        <w:t>place</w:t>
      </w:r>
      <w:r>
        <w:rPr>
          <w:spacing w:val="-5"/>
          <w:w w:val="130"/>
        </w:rPr>
        <w:t> </w:t>
      </w:r>
      <w:r>
        <w:rPr>
          <w:w w:val="130"/>
        </w:rPr>
        <w:t>within</w:t>
      </w:r>
      <w:r>
        <w:rPr>
          <w:spacing w:val="-5"/>
          <w:w w:val="130"/>
        </w:rPr>
        <w:t> </w:t>
      </w:r>
      <w:r>
        <w:rPr>
          <w:w w:val="130"/>
        </w:rPr>
        <w:t>seven</w:t>
      </w:r>
      <w:r>
        <w:rPr>
          <w:spacing w:val="-5"/>
          <w:w w:val="130"/>
        </w:rPr>
        <w:t> </w:t>
      </w:r>
      <w:r>
        <w:rPr>
          <w:w w:val="130"/>
        </w:rPr>
        <w:t>working</w:t>
      </w:r>
      <w:r>
        <w:rPr>
          <w:spacing w:val="-5"/>
          <w:w w:val="130"/>
        </w:rPr>
        <w:t> </w:t>
      </w:r>
      <w:r>
        <w:rPr>
          <w:w w:val="130"/>
        </w:rPr>
        <w:t>days of advising the customer of the need of an investigatory visit;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714526</wp:posOffset>
                </wp:positionH>
                <wp:positionV relativeFrom="paragraph">
                  <wp:posOffset>23887</wp:posOffset>
                </wp:positionV>
                <wp:extent cx="46355" cy="4635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1.880903pt;width:3.65pt;height:3.65pt;mso-position-horizontal-relative:page;mso-position-vertical-relative:paragraph;z-index:15732224" id="docshapegroup25" coordorigin="1125,38" coordsize="73,73">
                <v:shape style="position:absolute;left:1131;top:43;width:61;height:61" id="docshape26" coordorigin="1131,44" coordsize="61,61" path="m1161,104l1150,101,1140,95,1134,85,1131,74,1134,62,1140,52,1150,46,1161,44,1173,46,1183,52,1189,62,1191,74,1189,85,1183,95,1173,101,1161,104xe" filled="true" fillcolor="#000000" stroked="false">
                  <v:path arrowok="t"/>
                  <v:fill type="solid"/>
                </v:shape>
                <v:shape style="position:absolute;left:1131;top:43;width:61;height:61" id="docshape27" coordorigin="1131,44" coordsize="61,61" path="m1191,74l1189,85,1183,95,1173,101,1161,104,1150,101,1140,95,1134,85,1131,74,1134,62,1140,52,1150,46,1161,44,1173,46,1183,52,1189,62,1191,74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30"/>
        </w:rPr>
        <w:t>Where</w:t>
      </w:r>
      <w:r>
        <w:rPr>
          <w:spacing w:val="-8"/>
          <w:w w:val="130"/>
        </w:rPr>
        <w:t> </w:t>
      </w:r>
      <w:r>
        <w:rPr>
          <w:w w:val="130"/>
        </w:rPr>
        <w:t>an</w:t>
      </w:r>
      <w:r>
        <w:rPr>
          <w:spacing w:val="-8"/>
          <w:w w:val="130"/>
        </w:rPr>
        <w:t> </w:t>
      </w:r>
      <w:r>
        <w:rPr>
          <w:w w:val="130"/>
        </w:rPr>
        <w:t>investigatory</w:t>
      </w:r>
      <w:r>
        <w:rPr>
          <w:spacing w:val="-8"/>
          <w:w w:val="130"/>
        </w:rPr>
        <w:t> </w:t>
      </w:r>
      <w:r>
        <w:rPr>
          <w:w w:val="130"/>
        </w:rPr>
        <w:t>visit</w:t>
      </w:r>
      <w:r>
        <w:rPr>
          <w:spacing w:val="-8"/>
          <w:w w:val="130"/>
        </w:rPr>
        <w:t> </w:t>
      </w:r>
      <w:r>
        <w:rPr>
          <w:w w:val="130"/>
        </w:rPr>
        <w:t>has</w:t>
      </w:r>
      <w:r>
        <w:rPr>
          <w:spacing w:val="-8"/>
          <w:w w:val="130"/>
        </w:rPr>
        <w:t> </w:t>
      </w:r>
      <w:r>
        <w:rPr>
          <w:w w:val="130"/>
        </w:rPr>
        <w:t>been</w:t>
      </w:r>
      <w:r>
        <w:rPr>
          <w:spacing w:val="-8"/>
          <w:w w:val="130"/>
        </w:rPr>
        <w:t> </w:t>
      </w:r>
      <w:r>
        <w:rPr>
          <w:w w:val="130"/>
        </w:rPr>
        <w:t>required,</w:t>
      </w:r>
      <w:r>
        <w:rPr>
          <w:spacing w:val="-8"/>
          <w:w w:val="130"/>
        </w:rPr>
        <w:t> </w:t>
      </w:r>
      <w:r>
        <w:rPr>
          <w:w w:val="130"/>
        </w:rPr>
        <w:t>the</w:t>
      </w:r>
      <w:r>
        <w:rPr>
          <w:spacing w:val="-8"/>
          <w:w w:val="130"/>
        </w:rPr>
        <w:t> </w:t>
      </w:r>
      <w:r>
        <w:rPr>
          <w:w w:val="130"/>
        </w:rPr>
        <w:t>Complaint</w:t>
      </w:r>
      <w:r>
        <w:rPr>
          <w:spacing w:val="-8"/>
          <w:w w:val="130"/>
        </w:rPr>
        <w:t> </w:t>
      </w:r>
      <w:r>
        <w:rPr>
          <w:w w:val="130"/>
        </w:rPr>
        <w:t>Handler</w:t>
      </w:r>
      <w:r>
        <w:rPr>
          <w:spacing w:val="-8"/>
          <w:w w:val="130"/>
        </w:rPr>
        <w:t> </w:t>
      </w:r>
      <w:r>
        <w:rPr>
          <w:w w:val="130"/>
        </w:rPr>
        <w:t>shall</w:t>
      </w:r>
      <w:r>
        <w:rPr>
          <w:spacing w:val="-8"/>
          <w:w w:val="130"/>
        </w:rPr>
        <w:t> </w:t>
      </w:r>
      <w:r>
        <w:rPr>
          <w:w w:val="130"/>
        </w:rPr>
        <w:t>endeavour</w:t>
      </w:r>
      <w:r>
        <w:rPr>
          <w:spacing w:val="-8"/>
          <w:w w:val="130"/>
        </w:rPr>
        <w:t> </w:t>
      </w:r>
      <w:r>
        <w:rPr>
          <w:w w:val="130"/>
        </w:rPr>
        <w:t>to</w:t>
      </w:r>
      <w:r>
        <w:rPr>
          <w:spacing w:val="-8"/>
          <w:w w:val="130"/>
        </w:rPr>
        <w:t> </w:t>
      </w:r>
      <w:r>
        <w:rPr>
          <w:w w:val="130"/>
        </w:rPr>
        <w:t>provide</w:t>
      </w:r>
      <w:r>
        <w:rPr>
          <w:spacing w:val="-8"/>
          <w:w w:val="130"/>
        </w:rPr>
        <w:t> </w:t>
      </w:r>
      <w:r>
        <w:rPr>
          <w:w w:val="130"/>
        </w:rPr>
        <w:t>a</w:t>
      </w:r>
      <w:r>
        <w:rPr>
          <w:spacing w:val="-8"/>
          <w:w w:val="130"/>
        </w:rPr>
        <w:t> </w:t>
      </w:r>
      <w:r>
        <w:rPr>
          <w:w w:val="130"/>
        </w:rPr>
        <w:t>Final</w:t>
      </w:r>
      <w:r>
        <w:rPr>
          <w:spacing w:val="-8"/>
          <w:w w:val="130"/>
        </w:rPr>
        <w:t> </w:t>
      </w:r>
      <w:r>
        <w:rPr>
          <w:w w:val="130"/>
        </w:rPr>
        <w:t>Response,</w:t>
      </w:r>
      <w:r>
        <w:rPr>
          <w:spacing w:val="-8"/>
          <w:w w:val="130"/>
        </w:rPr>
        <w:t> </w:t>
      </w:r>
      <w:r>
        <w:rPr>
          <w:w w:val="130"/>
        </w:rPr>
        <w:t>in writing,</w:t>
      </w:r>
      <w:r>
        <w:rPr>
          <w:spacing w:val="-1"/>
          <w:w w:val="130"/>
        </w:rPr>
        <w:t> </w:t>
      </w:r>
      <w:r>
        <w:rPr>
          <w:w w:val="130"/>
        </w:rPr>
        <w:t>to</w:t>
      </w:r>
      <w:r>
        <w:rPr>
          <w:spacing w:val="-1"/>
          <w:w w:val="130"/>
        </w:rPr>
        <w:t> </w:t>
      </w:r>
      <w:r>
        <w:rPr>
          <w:w w:val="130"/>
        </w:rPr>
        <w:t>the</w:t>
      </w:r>
      <w:r>
        <w:rPr>
          <w:spacing w:val="-1"/>
          <w:w w:val="130"/>
        </w:rPr>
        <w:t> </w:t>
      </w:r>
      <w:r>
        <w:rPr>
          <w:w w:val="130"/>
        </w:rPr>
        <w:t>customer</w:t>
      </w:r>
      <w:r>
        <w:rPr>
          <w:spacing w:val="-1"/>
          <w:w w:val="130"/>
        </w:rPr>
        <w:t> </w:t>
      </w:r>
      <w:r>
        <w:rPr>
          <w:w w:val="130"/>
        </w:rPr>
        <w:t>within</w:t>
      </w:r>
      <w:r>
        <w:rPr>
          <w:spacing w:val="-1"/>
          <w:w w:val="130"/>
        </w:rPr>
        <w:t> </w:t>
      </w:r>
      <w:r>
        <w:rPr>
          <w:w w:val="130"/>
        </w:rPr>
        <w:t>seven</w:t>
      </w:r>
      <w:r>
        <w:rPr>
          <w:spacing w:val="-1"/>
          <w:w w:val="130"/>
        </w:rPr>
        <w:t> </w:t>
      </w:r>
      <w:r>
        <w:rPr>
          <w:w w:val="130"/>
        </w:rPr>
        <w:t>working</w:t>
      </w:r>
      <w:r>
        <w:rPr>
          <w:spacing w:val="-1"/>
          <w:w w:val="130"/>
        </w:rPr>
        <w:t> </w:t>
      </w:r>
      <w:r>
        <w:rPr>
          <w:w w:val="130"/>
        </w:rPr>
        <w:t>days</w:t>
      </w:r>
      <w:r>
        <w:rPr>
          <w:spacing w:val="-1"/>
          <w:w w:val="130"/>
        </w:rPr>
        <w:t> </w:t>
      </w:r>
      <w:r>
        <w:rPr>
          <w:w w:val="130"/>
        </w:rPr>
        <w:t>of</w:t>
      </w:r>
      <w:r>
        <w:rPr>
          <w:spacing w:val="-1"/>
          <w:w w:val="130"/>
        </w:rPr>
        <w:t> </w:t>
      </w:r>
      <w:r>
        <w:rPr>
          <w:w w:val="130"/>
        </w:rPr>
        <w:t>the</w:t>
      </w:r>
      <w:r>
        <w:rPr>
          <w:spacing w:val="-1"/>
          <w:w w:val="130"/>
        </w:rPr>
        <w:t> </w:t>
      </w:r>
      <w:r>
        <w:rPr>
          <w:w w:val="130"/>
        </w:rPr>
        <w:t>date</w:t>
      </w:r>
      <w:r>
        <w:rPr>
          <w:spacing w:val="-1"/>
          <w:w w:val="130"/>
        </w:rPr>
        <w:t> </w:t>
      </w:r>
      <w:r>
        <w:rPr>
          <w:w w:val="130"/>
        </w:rPr>
        <w:t>of</w:t>
      </w:r>
      <w:r>
        <w:rPr>
          <w:spacing w:val="-1"/>
          <w:w w:val="130"/>
        </w:rPr>
        <w:t> </w:t>
      </w:r>
      <w:r>
        <w:rPr>
          <w:w w:val="130"/>
        </w:rPr>
        <w:t>carrying</w:t>
      </w:r>
      <w:r>
        <w:rPr>
          <w:spacing w:val="-1"/>
          <w:w w:val="130"/>
        </w:rPr>
        <w:t> </w:t>
      </w:r>
      <w:r>
        <w:rPr>
          <w:w w:val="130"/>
        </w:rPr>
        <w:t>out</w:t>
      </w:r>
      <w:r>
        <w:rPr>
          <w:spacing w:val="-1"/>
          <w:w w:val="130"/>
        </w:rPr>
        <w:t> </w:t>
      </w:r>
      <w:r>
        <w:rPr>
          <w:w w:val="130"/>
        </w:rPr>
        <w:t>the</w:t>
      </w:r>
      <w:r>
        <w:rPr>
          <w:spacing w:val="-1"/>
          <w:w w:val="130"/>
        </w:rPr>
        <w:t> </w:t>
      </w:r>
      <w:r>
        <w:rPr>
          <w:w w:val="130"/>
        </w:rPr>
        <w:t>investigatory</w:t>
      </w:r>
      <w:r>
        <w:rPr>
          <w:spacing w:val="-1"/>
          <w:w w:val="130"/>
        </w:rPr>
        <w:t> </w:t>
      </w:r>
      <w:r>
        <w:rPr>
          <w:w w:val="130"/>
        </w:rPr>
        <w:t>visit;</w:t>
      </w:r>
    </w:p>
    <w:p>
      <w:pPr>
        <w:spacing w:after="0" w:line="348" w:lineRule="auto"/>
        <w:sectPr>
          <w:headerReference w:type="default" r:id="rId5"/>
          <w:footerReference w:type="default" r:id="rId6"/>
          <w:type w:val="continuous"/>
          <w:pgSz w:w="11900" w:h="16840"/>
          <w:pgMar w:header="838" w:footer="831" w:top="2000" w:bottom="1020" w:left="740" w:right="760"/>
          <w:pgNumType w:start="1"/>
        </w:sectPr>
      </w:pPr>
    </w:p>
    <w:p>
      <w:pPr>
        <w:pStyle w:val="BodyText"/>
        <w:spacing w:before="160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714526</wp:posOffset>
                </wp:positionH>
                <wp:positionV relativeFrom="paragraph">
                  <wp:posOffset>125265</wp:posOffset>
                </wp:positionV>
                <wp:extent cx="46355" cy="463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6355" cy="46355"/>
                          <a:chExt cx="46355" cy="463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66" y="38133"/>
                                </a:move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3" y="3813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33" y="19066"/>
                                </a:moveTo>
                                <a:lnTo>
                                  <a:pt x="36635" y="26488"/>
                                </a:lnTo>
                                <a:lnTo>
                                  <a:pt x="32549" y="32549"/>
                                </a:lnTo>
                                <a:lnTo>
                                  <a:pt x="26488" y="36635"/>
                                </a:lnTo>
                                <a:lnTo>
                                  <a:pt x="19066" y="38133"/>
                                </a:lnTo>
                                <a:lnTo>
                                  <a:pt x="11645" y="36635"/>
                                </a:lnTo>
                                <a:lnTo>
                                  <a:pt x="5584" y="32549"/>
                                </a:lnTo>
                                <a:lnTo>
                                  <a:pt x="1498" y="26488"/>
                                </a:lnTo>
                                <a:lnTo>
                                  <a:pt x="0" y="19066"/>
                                </a:lnTo>
                                <a:lnTo>
                                  <a:pt x="1498" y="11645"/>
                                </a:lnTo>
                                <a:lnTo>
                                  <a:pt x="5584" y="5584"/>
                                </a:lnTo>
                                <a:lnTo>
                                  <a:pt x="11645" y="1498"/>
                                </a:lnTo>
                                <a:lnTo>
                                  <a:pt x="19066" y="0"/>
                                </a:lnTo>
                                <a:lnTo>
                                  <a:pt x="26488" y="1498"/>
                                </a:lnTo>
                                <a:lnTo>
                                  <a:pt x="32549" y="5584"/>
                                </a:lnTo>
                                <a:lnTo>
                                  <a:pt x="36635" y="11645"/>
                                </a:lnTo>
                                <a:lnTo>
                                  <a:pt x="38133" y="19066"/>
                                </a:lnTo>
                                <a:close/>
                              </a:path>
                            </a:pathLst>
                          </a:custGeom>
                          <a:ln w="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6194pt;margin-top:9.863432pt;width:3.65pt;height:3.65pt;mso-position-horizontal-relative:page;mso-position-vertical-relative:paragraph;z-index:15732736" id="docshapegroup28" coordorigin="1125,197" coordsize="73,73">
                <v:shape style="position:absolute;left:1131;top:203;width:61;height:61" id="docshape29" coordorigin="1131,203" coordsize="61,61" path="m1161,263l1150,261,1140,255,1134,245,1131,233,1134,222,1140,212,1150,206,1161,203,1173,206,1183,212,1189,222,1191,233,1189,245,1183,255,1173,261,1161,263xe" filled="true" fillcolor="#000000" stroked="false">
                  <v:path arrowok="t"/>
                  <v:fill type="solid"/>
                </v:shape>
                <v:shape style="position:absolute;left:1131;top:203;width:61;height:61" id="docshape30" coordorigin="1131,203" coordsize="61,61" path="m1191,233l1189,245,1183,255,1173,261,1161,263,1150,261,1140,255,1134,245,1131,233,1134,222,1140,212,1150,206,1161,203,1173,206,1183,212,1189,222,1191,233xe" filled="false" stroked="true" strokeweight=".60053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25"/>
        </w:rPr>
        <w:t>Any</w:t>
      </w:r>
      <w:r>
        <w:rPr>
          <w:spacing w:val="-3"/>
          <w:w w:val="125"/>
        </w:rPr>
        <w:t> </w:t>
      </w:r>
      <w:r>
        <w:rPr>
          <w:w w:val="125"/>
        </w:rPr>
        <w:t>required</w:t>
      </w:r>
      <w:r>
        <w:rPr>
          <w:spacing w:val="-2"/>
          <w:w w:val="125"/>
        </w:rPr>
        <w:t> </w:t>
      </w:r>
      <w:r>
        <w:rPr>
          <w:w w:val="125"/>
        </w:rPr>
        <w:t>corrective</w:t>
      </w:r>
      <w:r>
        <w:rPr>
          <w:spacing w:val="-2"/>
          <w:w w:val="125"/>
        </w:rPr>
        <w:t> </w:t>
      </w:r>
      <w:r>
        <w:rPr>
          <w:w w:val="125"/>
        </w:rPr>
        <w:t>or</w:t>
      </w:r>
      <w:r>
        <w:rPr>
          <w:spacing w:val="-2"/>
          <w:w w:val="125"/>
        </w:rPr>
        <w:t> </w:t>
      </w:r>
      <w:r>
        <w:rPr>
          <w:w w:val="125"/>
        </w:rPr>
        <w:t>preventive</w:t>
      </w:r>
      <w:r>
        <w:rPr>
          <w:spacing w:val="-3"/>
          <w:w w:val="125"/>
        </w:rPr>
        <w:t> </w:t>
      </w:r>
      <w:r>
        <w:rPr>
          <w:w w:val="125"/>
        </w:rPr>
        <w:t>actions</w:t>
      </w:r>
      <w:r>
        <w:rPr>
          <w:spacing w:val="-2"/>
          <w:w w:val="125"/>
        </w:rPr>
        <w:t> </w:t>
      </w:r>
      <w:r>
        <w:rPr>
          <w:w w:val="125"/>
        </w:rPr>
        <w:t>should</w:t>
      </w:r>
      <w:r>
        <w:rPr>
          <w:spacing w:val="-2"/>
          <w:w w:val="125"/>
        </w:rPr>
        <w:t> </w:t>
      </w:r>
      <w:r>
        <w:rPr>
          <w:w w:val="125"/>
        </w:rPr>
        <w:t>be</w:t>
      </w:r>
      <w:r>
        <w:rPr>
          <w:spacing w:val="-2"/>
          <w:w w:val="125"/>
        </w:rPr>
        <w:t> </w:t>
      </w:r>
      <w:r>
        <w:rPr>
          <w:w w:val="125"/>
        </w:rPr>
        <w:t>transferred</w:t>
      </w:r>
      <w:r>
        <w:rPr>
          <w:spacing w:val="-3"/>
          <w:w w:val="125"/>
        </w:rPr>
        <w:t> </w:t>
      </w:r>
      <w:r>
        <w:rPr>
          <w:w w:val="125"/>
        </w:rPr>
        <w:t>to</w:t>
      </w:r>
      <w:r>
        <w:rPr>
          <w:spacing w:val="-2"/>
          <w:w w:val="125"/>
        </w:rPr>
        <w:t> </w:t>
      </w:r>
      <w:r>
        <w:rPr>
          <w:w w:val="125"/>
        </w:rPr>
        <w:t>the</w:t>
      </w:r>
      <w:r>
        <w:rPr>
          <w:spacing w:val="-25"/>
          <w:w w:val="125"/>
        </w:rPr>
        <w:t> </w:t>
      </w:r>
      <w:r>
        <w:rPr>
          <w:color w:val="FF0000"/>
          <w:w w:val="125"/>
          <w:u w:val="single" w:color="FF0000"/>
        </w:rPr>
        <w:t>R02</w:t>
      </w:r>
      <w:r>
        <w:rPr>
          <w:color w:val="FF0000"/>
          <w:spacing w:val="48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-</w:t>
      </w:r>
      <w:r>
        <w:rPr>
          <w:color w:val="FF0000"/>
          <w:spacing w:val="-2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Corrective</w:t>
      </w:r>
      <w:r>
        <w:rPr>
          <w:color w:val="FF0000"/>
          <w:spacing w:val="-2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and</w:t>
      </w:r>
      <w:r>
        <w:rPr>
          <w:color w:val="FF0000"/>
          <w:spacing w:val="-2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Preventive</w:t>
      </w:r>
      <w:r>
        <w:rPr>
          <w:color w:val="FF0000"/>
          <w:spacing w:val="-3"/>
          <w:w w:val="125"/>
          <w:u w:val="single" w:color="FF0000"/>
        </w:rPr>
        <w:t> </w:t>
      </w:r>
      <w:r>
        <w:rPr>
          <w:color w:val="FF0000"/>
          <w:w w:val="125"/>
          <w:u w:val="single" w:color="FF0000"/>
        </w:rPr>
        <w:t>Action</w:t>
      </w:r>
      <w:r>
        <w:rPr>
          <w:color w:val="FF0000"/>
          <w:spacing w:val="-2"/>
          <w:w w:val="125"/>
          <w:u w:val="single" w:color="FF0000"/>
        </w:rPr>
        <w:t> Record</w:t>
      </w:r>
      <w:r>
        <w:rPr>
          <w:spacing w:val="-2"/>
          <w:w w:val="125"/>
          <w:u w:val="none"/>
        </w:rPr>
        <w:t>;</w:t>
      </w:r>
    </w:p>
    <w:p>
      <w:pPr>
        <w:pStyle w:val="BodyText"/>
        <w:spacing w:before="96"/>
      </w:pPr>
    </w:p>
    <w:p>
      <w:pPr>
        <w:pStyle w:val="BodyText"/>
        <w:ind w:left="385"/>
      </w:pPr>
      <w:r>
        <w:rPr>
          <w:position w:val="3"/>
        </w:rPr>
        <w:drawing>
          <wp:inline distT="0" distB="0" distL="0" distR="0">
            <wp:extent cx="45760" cy="4576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0" cy="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9"/>
          <w:w w:val="130"/>
          <w:sz w:val="2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details</w:t>
      </w:r>
      <w:r>
        <w:rPr>
          <w:spacing w:val="-7"/>
          <w:w w:val="130"/>
        </w:rPr>
        <w:t> </w:t>
      </w:r>
      <w:r>
        <w:rPr>
          <w:w w:val="130"/>
        </w:rPr>
        <w:t>of</w:t>
      </w:r>
      <w:r>
        <w:rPr>
          <w:spacing w:val="-7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complaint</w:t>
      </w:r>
      <w:r>
        <w:rPr>
          <w:spacing w:val="-7"/>
          <w:w w:val="130"/>
        </w:rPr>
        <w:t> </w:t>
      </w:r>
      <w:r>
        <w:rPr>
          <w:w w:val="130"/>
        </w:rPr>
        <w:t>and</w:t>
      </w:r>
      <w:r>
        <w:rPr>
          <w:spacing w:val="-7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outcomes</w:t>
      </w:r>
      <w:r>
        <w:rPr>
          <w:spacing w:val="-7"/>
          <w:w w:val="130"/>
        </w:rPr>
        <w:t> </w:t>
      </w:r>
      <w:r>
        <w:rPr>
          <w:w w:val="130"/>
        </w:rPr>
        <w:t>will</w:t>
      </w:r>
      <w:r>
        <w:rPr>
          <w:spacing w:val="-7"/>
          <w:w w:val="130"/>
        </w:rPr>
        <w:t> </w:t>
      </w:r>
      <w:r>
        <w:rPr>
          <w:w w:val="130"/>
        </w:rPr>
        <w:t>be</w:t>
      </w:r>
      <w:r>
        <w:rPr>
          <w:spacing w:val="-7"/>
          <w:w w:val="130"/>
        </w:rPr>
        <w:t> </w:t>
      </w:r>
      <w:r>
        <w:rPr>
          <w:w w:val="130"/>
        </w:rPr>
        <w:t>reviewed</w:t>
      </w:r>
      <w:r>
        <w:rPr>
          <w:spacing w:val="-7"/>
          <w:w w:val="130"/>
        </w:rPr>
        <w:t> </w:t>
      </w:r>
      <w:r>
        <w:rPr>
          <w:w w:val="130"/>
        </w:rPr>
        <w:t>during</w:t>
      </w:r>
      <w:r>
        <w:rPr>
          <w:spacing w:val="-7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next</w:t>
      </w:r>
      <w:r>
        <w:rPr>
          <w:spacing w:val="-7"/>
          <w:w w:val="130"/>
        </w:rPr>
        <w:t> </w:t>
      </w:r>
      <w:r>
        <w:rPr>
          <w:w w:val="130"/>
        </w:rPr>
        <w:t>Internal</w:t>
      </w:r>
      <w:r>
        <w:rPr>
          <w:spacing w:val="-7"/>
          <w:w w:val="130"/>
        </w:rPr>
        <w:t> </w:t>
      </w:r>
      <w:r>
        <w:rPr>
          <w:w w:val="130"/>
        </w:rPr>
        <w:t>Review</w:t>
      </w:r>
      <w:r>
        <w:rPr>
          <w:spacing w:val="-7"/>
          <w:w w:val="130"/>
        </w:rPr>
        <w:t> </w:t>
      </w:r>
      <w:r>
        <w:rPr>
          <w:w w:val="130"/>
        </w:rPr>
        <w:t>Meeting.</w:t>
      </w:r>
    </w:p>
    <w:p>
      <w:pPr>
        <w:pStyle w:val="BodyText"/>
        <w:spacing w:before="96"/>
      </w:pPr>
    </w:p>
    <w:p>
      <w:pPr>
        <w:pStyle w:val="Heading1"/>
        <w:spacing w:before="1"/>
        <w:rPr>
          <w:u w:val="none"/>
        </w:rPr>
      </w:pPr>
      <w:r>
        <w:rPr>
          <w:spacing w:val="-2"/>
          <w:w w:val="125"/>
          <w:u w:val="single"/>
        </w:rPr>
        <w:t>Alternative</w:t>
      </w:r>
      <w:r>
        <w:rPr>
          <w:spacing w:val="2"/>
          <w:w w:val="125"/>
          <w:u w:val="single"/>
        </w:rPr>
        <w:t> </w:t>
      </w:r>
      <w:r>
        <w:rPr>
          <w:spacing w:val="-2"/>
          <w:w w:val="125"/>
          <w:u w:val="single"/>
        </w:rPr>
        <w:t>Dispute</w:t>
      </w:r>
      <w:r>
        <w:rPr>
          <w:spacing w:val="2"/>
          <w:w w:val="125"/>
          <w:u w:val="single"/>
        </w:rPr>
        <w:t> </w:t>
      </w:r>
      <w:r>
        <w:rPr>
          <w:spacing w:val="-2"/>
          <w:w w:val="125"/>
          <w:u w:val="single"/>
        </w:rPr>
        <w:t>Resolution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348" w:lineRule="auto"/>
        <w:ind w:left="115" w:right="447"/>
        <w:jc w:val="both"/>
      </w:pPr>
      <w:r>
        <w:rPr>
          <w:w w:val="130"/>
        </w:rPr>
        <w:t>In</w:t>
      </w:r>
      <w:r>
        <w:rPr>
          <w:spacing w:val="-6"/>
          <w:w w:val="130"/>
        </w:rPr>
        <w:t> </w:t>
      </w:r>
      <w:r>
        <w:rPr>
          <w:w w:val="130"/>
        </w:rPr>
        <w:t>the</w:t>
      </w:r>
      <w:r>
        <w:rPr>
          <w:spacing w:val="-6"/>
          <w:w w:val="130"/>
        </w:rPr>
        <w:t> </w:t>
      </w:r>
      <w:r>
        <w:rPr>
          <w:w w:val="130"/>
        </w:rPr>
        <w:t>event</w:t>
      </w:r>
      <w:r>
        <w:rPr>
          <w:spacing w:val="-6"/>
          <w:w w:val="130"/>
        </w:rPr>
        <w:t> </w:t>
      </w:r>
      <w:r>
        <w:rPr>
          <w:w w:val="130"/>
        </w:rPr>
        <w:t>of</w:t>
      </w:r>
      <w:r>
        <w:rPr>
          <w:spacing w:val="-6"/>
          <w:w w:val="130"/>
        </w:rPr>
        <w:t> </w:t>
      </w:r>
      <w:r>
        <w:rPr>
          <w:w w:val="130"/>
        </w:rPr>
        <w:t>an</w:t>
      </w:r>
      <w:r>
        <w:rPr>
          <w:spacing w:val="-6"/>
          <w:w w:val="130"/>
        </w:rPr>
        <w:t> </w:t>
      </w:r>
      <w:r>
        <w:rPr>
          <w:w w:val="130"/>
        </w:rPr>
        <w:t>unresolvable</w:t>
      </w:r>
      <w:r>
        <w:rPr>
          <w:spacing w:val="-6"/>
          <w:w w:val="130"/>
        </w:rPr>
        <w:t> </w:t>
      </w:r>
      <w:r>
        <w:rPr>
          <w:w w:val="130"/>
        </w:rPr>
        <w:t>issue,</w:t>
      </w:r>
      <w:r>
        <w:rPr>
          <w:spacing w:val="-6"/>
          <w:w w:val="130"/>
        </w:rPr>
        <w:t> </w:t>
      </w:r>
      <w:r>
        <w:rPr>
          <w:w w:val="130"/>
        </w:rPr>
        <w:t>we</w:t>
      </w:r>
      <w:r>
        <w:rPr>
          <w:spacing w:val="-6"/>
          <w:w w:val="130"/>
        </w:rPr>
        <w:t> </w:t>
      </w:r>
      <w:r>
        <w:rPr>
          <w:w w:val="130"/>
        </w:rPr>
        <w:t>can</w:t>
      </w:r>
      <w:r>
        <w:rPr>
          <w:spacing w:val="-6"/>
          <w:w w:val="130"/>
        </w:rPr>
        <w:t> </w:t>
      </w:r>
      <w:r>
        <w:rPr>
          <w:w w:val="130"/>
        </w:rPr>
        <w:t>refer</w:t>
      </w:r>
      <w:r>
        <w:rPr>
          <w:spacing w:val="-6"/>
          <w:w w:val="130"/>
        </w:rPr>
        <w:t> </w:t>
      </w:r>
      <w:r>
        <w:rPr>
          <w:w w:val="130"/>
        </w:rPr>
        <w:t>our</w:t>
      </w:r>
      <w:r>
        <w:rPr>
          <w:spacing w:val="-6"/>
          <w:w w:val="130"/>
        </w:rPr>
        <w:t> </w:t>
      </w:r>
      <w:r>
        <w:rPr>
          <w:w w:val="130"/>
        </w:rPr>
        <w:t>case</w:t>
      </w:r>
      <w:r>
        <w:rPr>
          <w:spacing w:val="-6"/>
          <w:w w:val="130"/>
        </w:rPr>
        <w:t> </w:t>
      </w:r>
      <w:r>
        <w:rPr>
          <w:w w:val="130"/>
        </w:rPr>
        <w:t>to</w:t>
      </w:r>
      <w:r>
        <w:rPr>
          <w:spacing w:val="-6"/>
          <w:w w:val="130"/>
        </w:rPr>
        <w:t> </w:t>
      </w:r>
      <w:r>
        <w:rPr>
          <w:w w:val="130"/>
        </w:rPr>
        <w:t>the</w:t>
      </w:r>
      <w:r>
        <w:rPr>
          <w:spacing w:val="-6"/>
          <w:w w:val="130"/>
        </w:rPr>
        <w:t> </w:t>
      </w:r>
      <w:r>
        <w:rPr>
          <w:w w:val="130"/>
        </w:rPr>
        <w:t>nominated</w:t>
      </w:r>
      <w:r>
        <w:rPr>
          <w:spacing w:val="-6"/>
          <w:w w:val="130"/>
        </w:rPr>
        <w:t> </w:t>
      </w:r>
      <w:r>
        <w:rPr>
          <w:w w:val="130"/>
        </w:rPr>
        <w:t>alternative</w:t>
      </w:r>
      <w:r>
        <w:rPr>
          <w:spacing w:val="-6"/>
          <w:w w:val="130"/>
        </w:rPr>
        <w:t> </w:t>
      </w:r>
      <w:r>
        <w:rPr>
          <w:w w:val="130"/>
        </w:rPr>
        <w:t>dispute</w:t>
      </w:r>
      <w:r>
        <w:rPr>
          <w:spacing w:val="-6"/>
          <w:w w:val="130"/>
        </w:rPr>
        <w:t> </w:t>
      </w:r>
      <w:r>
        <w:rPr>
          <w:w w:val="130"/>
        </w:rPr>
        <w:t>resolution</w:t>
      </w:r>
      <w:r>
        <w:rPr>
          <w:spacing w:val="-6"/>
          <w:w w:val="130"/>
        </w:rPr>
        <w:t> </w:t>
      </w:r>
      <w:r>
        <w:rPr>
          <w:w w:val="130"/>
        </w:rPr>
        <w:t>provider</w:t>
      </w:r>
      <w:r>
        <w:rPr>
          <w:spacing w:val="-6"/>
          <w:w w:val="130"/>
        </w:rPr>
        <w:t> </w:t>
      </w:r>
      <w:r>
        <w:rPr>
          <w:w w:val="130"/>
        </w:rPr>
        <w:t>through </w:t>
      </w:r>
      <w:r>
        <w:rPr>
          <w:spacing w:val="-2"/>
          <w:w w:val="130"/>
        </w:rPr>
        <w:t>HIES,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QA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Scheme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Support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Services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LTD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and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the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Dispute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Resolution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Ombudsman.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HIES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can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be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contacted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at: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Centurion</w:t>
      </w:r>
      <w:r>
        <w:rPr>
          <w:spacing w:val="-7"/>
          <w:w w:val="130"/>
        </w:rPr>
        <w:t> </w:t>
      </w:r>
      <w:r>
        <w:rPr>
          <w:spacing w:val="-2"/>
          <w:w w:val="130"/>
        </w:rPr>
        <w:t>House, </w:t>
      </w:r>
      <w:r>
        <w:rPr>
          <w:w w:val="130"/>
        </w:rPr>
        <w:t>Leyland</w:t>
      </w:r>
      <w:r>
        <w:rPr>
          <w:spacing w:val="-6"/>
          <w:w w:val="130"/>
        </w:rPr>
        <w:t> </w:t>
      </w:r>
      <w:r>
        <w:rPr>
          <w:w w:val="130"/>
        </w:rPr>
        <w:t>Business</w:t>
      </w:r>
      <w:r>
        <w:rPr>
          <w:spacing w:val="-6"/>
          <w:w w:val="130"/>
        </w:rPr>
        <w:t> </w:t>
      </w:r>
      <w:r>
        <w:rPr>
          <w:w w:val="130"/>
        </w:rPr>
        <w:t>Park,</w:t>
      </w:r>
      <w:r>
        <w:rPr>
          <w:spacing w:val="-6"/>
          <w:w w:val="130"/>
        </w:rPr>
        <w:t> </w:t>
      </w:r>
      <w:r>
        <w:rPr>
          <w:w w:val="130"/>
        </w:rPr>
        <w:t>Centurion</w:t>
      </w:r>
      <w:r>
        <w:rPr>
          <w:spacing w:val="-6"/>
          <w:w w:val="130"/>
        </w:rPr>
        <w:t> </w:t>
      </w:r>
      <w:r>
        <w:rPr>
          <w:w w:val="130"/>
        </w:rPr>
        <w:t>Way,</w:t>
      </w:r>
      <w:r>
        <w:rPr>
          <w:spacing w:val="-6"/>
          <w:w w:val="130"/>
        </w:rPr>
        <w:t> </w:t>
      </w:r>
      <w:r>
        <w:rPr>
          <w:w w:val="130"/>
        </w:rPr>
        <w:t>Farington,</w:t>
      </w:r>
      <w:r>
        <w:rPr>
          <w:spacing w:val="-6"/>
          <w:w w:val="130"/>
        </w:rPr>
        <w:t> </w:t>
      </w:r>
      <w:r>
        <w:rPr>
          <w:w w:val="130"/>
        </w:rPr>
        <w:t>Leyland,</w:t>
      </w:r>
      <w:r>
        <w:rPr>
          <w:spacing w:val="-6"/>
          <w:w w:val="130"/>
        </w:rPr>
        <w:t> </w:t>
      </w:r>
      <w:r>
        <w:rPr>
          <w:w w:val="130"/>
        </w:rPr>
        <w:t>PR25</w:t>
      </w:r>
      <w:r>
        <w:rPr>
          <w:spacing w:val="-6"/>
          <w:w w:val="130"/>
        </w:rPr>
        <w:t> </w:t>
      </w:r>
      <w:r>
        <w:rPr>
          <w:w w:val="130"/>
        </w:rPr>
        <w:t>3GR,</w:t>
      </w:r>
      <w:r>
        <w:rPr>
          <w:spacing w:val="-6"/>
          <w:w w:val="130"/>
        </w:rPr>
        <w:t> </w:t>
      </w:r>
      <w:r>
        <w:rPr>
          <w:w w:val="130"/>
        </w:rPr>
        <w:t>0344</w:t>
      </w:r>
      <w:r>
        <w:rPr>
          <w:spacing w:val="-6"/>
          <w:w w:val="130"/>
        </w:rPr>
        <w:t> </w:t>
      </w:r>
      <w:r>
        <w:rPr>
          <w:w w:val="130"/>
        </w:rPr>
        <w:t>324</w:t>
      </w:r>
      <w:r>
        <w:rPr>
          <w:spacing w:val="-6"/>
          <w:w w:val="130"/>
        </w:rPr>
        <w:t> </w:t>
      </w:r>
      <w:r>
        <w:rPr>
          <w:w w:val="130"/>
        </w:rPr>
        <w:t>5242</w:t>
      </w:r>
      <w:r>
        <w:rPr>
          <w:spacing w:val="-6"/>
          <w:w w:val="130"/>
        </w:rPr>
        <w:t> </w:t>
      </w:r>
      <w:r>
        <w:rPr>
          <w:w w:val="130"/>
        </w:rPr>
        <w:t>or</w:t>
      </w:r>
      <w:r>
        <w:rPr>
          <w:spacing w:val="-6"/>
          <w:w w:val="130"/>
        </w:rPr>
        <w:t> </w:t>
      </w:r>
      <w:hyperlink r:id="rId8">
        <w:r>
          <w:rPr>
            <w:w w:val="130"/>
          </w:rPr>
          <w:t>info@hiesscheme.org.uk</w:t>
        </w:r>
      </w:hyperlink>
    </w:p>
    <w:p>
      <w:pPr>
        <w:pStyle w:val="BodyText"/>
        <w:spacing w:before="18"/>
      </w:pPr>
    </w:p>
    <w:p>
      <w:pPr>
        <w:pStyle w:val="BodyText"/>
        <w:spacing w:line="348" w:lineRule="auto"/>
        <w:ind w:left="115" w:right="164"/>
      </w:pPr>
      <w:r>
        <w:rPr>
          <w:w w:val="130"/>
        </w:rPr>
        <w:t>The</w:t>
      </w:r>
      <w:r>
        <w:rPr>
          <w:spacing w:val="-4"/>
          <w:w w:val="130"/>
        </w:rPr>
        <w:t> </w:t>
      </w:r>
      <w:r>
        <w:rPr>
          <w:w w:val="130"/>
        </w:rPr>
        <w:t>parties</w:t>
      </w:r>
      <w:r>
        <w:rPr>
          <w:spacing w:val="-4"/>
          <w:w w:val="130"/>
        </w:rPr>
        <w:t> </w:t>
      </w:r>
      <w:r>
        <w:rPr>
          <w:w w:val="130"/>
        </w:rPr>
        <w:t>agree</w:t>
      </w:r>
      <w:r>
        <w:rPr>
          <w:spacing w:val="-4"/>
          <w:w w:val="130"/>
        </w:rPr>
        <w:t> </w:t>
      </w:r>
      <w:r>
        <w:rPr>
          <w:w w:val="130"/>
        </w:rPr>
        <w:t>that,</w:t>
      </w:r>
      <w:r>
        <w:rPr>
          <w:spacing w:val="-4"/>
          <w:w w:val="130"/>
        </w:rPr>
        <w:t> </w:t>
      </w:r>
      <w:r>
        <w:rPr>
          <w:w w:val="130"/>
        </w:rPr>
        <w:t>in</w:t>
      </w:r>
      <w:r>
        <w:rPr>
          <w:spacing w:val="-4"/>
          <w:w w:val="130"/>
        </w:rPr>
        <w:t> </w:t>
      </w:r>
      <w:r>
        <w:rPr>
          <w:w w:val="130"/>
        </w:rPr>
        <w:t>the</w:t>
      </w:r>
      <w:r>
        <w:rPr>
          <w:spacing w:val="-4"/>
          <w:w w:val="130"/>
        </w:rPr>
        <w:t> </w:t>
      </w:r>
      <w:r>
        <w:rPr>
          <w:w w:val="130"/>
        </w:rPr>
        <w:t>event</w:t>
      </w:r>
      <w:r>
        <w:rPr>
          <w:spacing w:val="-4"/>
          <w:w w:val="130"/>
        </w:rPr>
        <w:t> </w:t>
      </w:r>
      <w:r>
        <w:rPr>
          <w:w w:val="130"/>
        </w:rPr>
        <w:t>of</w:t>
      </w:r>
      <w:r>
        <w:rPr>
          <w:spacing w:val="-4"/>
          <w:w w:val="130"/>
        </w:rPr>
        <w:t> </w:t>
      </w:r>
      <w:r>
        <w:rPr>
          <w:w w:val="130"/>
        </w:rPr>
        <w:t>a</w:t>
      </w:r>
      <w:r>
        <w:rPr>
          <w:spacing w:val="-4"/>
          <w:w w:val="130"/>
        </w:rPr>
        <w:t> </w:t>
      </w:r>
      <w:r>
        <w:rPr>
          <w:w w:val="130"/>
        </w:rPr>
        <w:t>dispute,</w:t>
      </w:r>
      <w:r>
        <w:rPr>
          <w:spacing w:val="-4"/>
          <w:w w:val="130"/>
        </w:rPr>
        <w:t> </w:t>
      </w:r>
      <w:r>
        <w:rPr>
          <w:w w:val="130"/>
        </w:rPr>
        <w:t>we</w:t>
      </w:r>
      <w:r>
        <w:rPr>
          <w:spacing w:val="-4"/>
          <w:w w:val="130"/>
        </w:rPr>
        <w:t> </w:t>
      </w:r>
      <w:r>
        <w:rPr>
          <w:w w:val="130"/>
        </w:rPr>
        <w:t>will</w:t>
      </w:r>
      <w:r>
        <w:rPr>
          <w:spacing w:val="-4"/>
          <w:w w:val="130"/>
        </w:rPr>
        <w:t> </w:t>
      </w:r>
      <w:r>
        <w:rPr>
          <w:w w:val="130"/>
        </w:rPr>
        <w:t>exclusively</w:t>
      </w:r>
      <w:r>
        <w:rPr>
          <w:spacing w:val="-4"/>
          <w:w w:val="130"/>
        </w:rPr>
        <w:t> </w:t>
      </w:r>
      <w:r>
        <w:rPr>
          <w:w w:val="130"/>
        </w:rPr>
        <w:t>attempt</w:t>
      </w:r>
      <w:r>
        <w:rPr>
          <w:spacing w:val="-4"/>
          <w:w w:val="130"/>
        </w:rPr>
        <w:t> </w:t>
      </w:r>
      <w:r>
        <w:rPr>
          <w:w w:val="130"/>
        </w:rPr>
        <w:t>to</w:t>
      </w:r>
      <w:r>
        <w:rPr>
          <w:spacing w:val="-4"/>
          <w:w w:val="130"/>
        </w:rPr>
        <w:t> </w:t>
      </w:r>
      <w:r>
        <w:rPr>
          <w:w w:val="130"/>
        </w:rPr>
        <w:t>resolve</w:t>
      </w:r>
      <w:r>
        <w:rPr>
          <w:spacing w:val="-4"/>
          <w:w w:val="130"/>
        </w:rPr>
        <w:t> </w:t>
      </w:r>
      <w:r>
        <w:rPr>
          <w:w w:val="130"/>
        </w:rPr>
        <w:t>the</w:t>
      </w:r>
      <w:r>
        <w:rPr>
          <w:spacing w:val="-4"/>
          <w:w w:val="130"/>
        </w:rPr>
        <w:t> </w:t>
      </w:r>
      <w:r>
        <w:rPr>
          <w:w w:val="130"/>
        </w:rPr>
        <w:t>dispute</w:t>
      </w:r>
      <w:r>
        <w:rPr>
          <w:spacing w:val="-4"/>
          <w:w w:val="130"/>
        </w:rPr>
        <w:t> </w:t>
      </w:r>
      <w:r>
        <w:rPr>
          <w:w w:val="130"/>
        </w:rPr>
        <w:t>through</w:t>
      </w:r>
      <w:r>
        <w:rPr>
          <w:spacing w:val="-4"/>
          <w:w w:val="130"/>
        </w:rPr>
        <w:t> </w:t>
      </w:r>
      <w:r>
        <w:rPr>
          <w:w w:val="130"/>
        </w:rPr>
        <w:t>using</w:t>
      </w:r>
      <w:r>
        <w:rPr>
          <w:spacing w:val="-4"/>
          <w:w w:val="130"/>
        </w:rPr>
        <w:t> </w:t>
      </w:r>
      <w:r>
        <w:rPr>
          <w:w w:val="130"/>
        </w:rPr>
        <w:t>HIES’s alternative dispute resolution services.</w:t>
      </w:r>
    </w:p>
    <w:p>
      <w:pPr>
        <w:pStyle w:val="BodyText"/>
        <w:spacing w:before="18"/>
      </w:pPr>
    </w:p>
    <w:p>
      <w:pPr>
        <w:pStyle w:val="BodyText"/>
        <w:spacing w:line="348" w:lineRule="auto" w:before="1"/>
        <w:ind w:left="115" w:right="185"/>
      </w:pPr>
      <w:r>
        <w:rPr>
          <w:w w:val="130"/>
        </w:rPr>
        <w:t>This</w:t>
      </w:r>
      <w:r>
        <w:rPr>
          <w:spacing w:val="-9"/>
          <w:w w:val="130"/>
        </w:rPr>
        <w:t> </w:t>
      </w:r>
      <w:r>
        <w:rPr>
          <w:w w:val="130"/>
        </w:rPr>
        <w:t>Contract</w:t>
      </w:r>
      <w:r>
        <w:rPr>
          <w:spacing w:val="-9"/>
          <w:w w:val="130"/>
        </w:rPr>
        <w:t> </w:t>
      </w:r>
      <w:r>
        <w:rPr>
          <w:w w:val="130"/>
        </w:rPr>
        <w:t>is</w:t>
      </w:r>
      <w:r>
        <w:rPr>
          <w:spacing w:val="-9"/>
          <w:w w:val="130"/>
        </w:rPr>
        <w:t> </w:t>
      </w:r>
      <w:r>
        <w:rPr>
          <w:w w:val="130"/>
        </w:rPr>
        <w:t>subject</w:t>
      </w:r>
      <w:r>
        <w:rPr>
          <w:spacing w:val="-9"/>
          <w:w w:val="130"/>
        </w:rPr>
        <w:t> </w:t>
      </w:r>
      <w:r>
        <w:rPr>
          <w:w w:val="130"/>
        </w:rPr>
        <w:t>to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applicable</w:t>
      </w:r>
      <w:r>
        <w:rPr>
          <w:spacing w:val="-10"/>
          <w:w w:val="130"/>
        </w:rPr>
        <w:t> </w:t>
      </w:r>
      <w:r>
        <w:rPr>
          <w:w w:val="130"/>
        </w:rPr>
        <w:t>laws</w:t>
      </w:r>
      <w:r>
        <w:rPr>
          <w:spacing w:val="-9"/>
          <w:w w:val="130"/>
        </w:rPr>
        <w:t> </w:t>
      </w:r>
      <w:r>
        <w:rPr>
          <w:w w:val="130"/>
        </w:rPr>
        <w:t>of</w:t>
      </w:r>
      <w:r>
        <w:rPr>
          <w:spacing w:val="-9"/>
          <w:w w:val="130"/>
        </w:rPr>
        <w:t> </w:t>
      </w:r>
      <w:r>
        <w:rPr>
          <w:w w:val="130"/>
        </w:rPr>
        <w:t>England,</w:t>
      </w:r>
      <w:r>
        <w:rPr>
          <w:spacing w:val="-9"/>
          <w:w w:val="130"/>
        </w:rPr>
        <w:t> </w:t>
      </w:r>
      <w:r>
        <w:rPr>
          <w:w w:val="130"/>
        </w:rPr>
        <w:t>Wales,</w:t>
      </w:r>
      <w:r>
        <w:rPr>
          <w:spacing w:val="-9"/>
          <w:w w:val="130"/>
        </w:rPr>
        <w:t> </w:t>
      </w:r>
      <w:r>
        <w:rPr>
          <w:w w:val="130"/>
        </w:rPr>
        <w:t>Scotland</w:t>
      </w:r>
      <w:r>
        <w:rPr>
          <w:spacing w:val="-9"/>
          <w:w w:val="130"/>
        </w:rPr>
        <w:t> </w:t>
      </w:r>
      <w:r>
        <w:rPr>
          <w:w w:val="130"/>
        </w:rPr>
        <w:t>&amp;</w:t>
      </w:r>
      <w:r>
        <w:rPr>
          <w:spacing w:val="-9"/>
          <w:w w:val="130"/>
        </w:rPr>
        <w:t> </w:t>
      </w:r>
      <w:r>
        <w:rPr>
          <w:w w:val="130"/>
        </w:rPr>
        <w:t>Northern</w:t>
      </w:r>
      <w:r>
        <w:rPr>
          <w:spacing w:val="-10"/>
          <w:w w:val="130"/>
        </w:rPr>
        <w:t> </w:t>
      </w:r>
      <w:r>
        <w:rPr>
          <w:w w:val="130"/>
        </w:rPr>
        <w:t>Ireland</w:t>
      </w:r>
      <w:r>
        <w:rPr>
          <w:spacing w:val="-9"/>
          <w:w w:val="130"/>
        </w:rPr>
        <w:t> </w:t>
      </w:r>
      <w:r>
        <w:rPr>
          <w:w w:val="130"/>
        </w:rPr>
        <w:t>and</w:t>
      </w:r>
      <w:r>
        <w:rPr>
          <w:spacing w:val="-9"/>
          <w:w w:val="130"/>
        </w:rPr>
        <w:t> </w:t>
      </w:r>
      <w:r>
        <w:rPr>
          <w:w w:val="130"/>
        </w:rPr>
        <w:t>subject</w:t>
      </w:r>
      <w:r>
        <w:rPr>
          <w:spacing w:val="-9"/>
          <w:w w:val="130"/>
        </w:rPr>
        <w:t> </w:t>
      </w:r>
      <w:r>
        <w:rPr>
          <w:w w:val="130"/>
        </w:rPr>
        <w:t>to</w:t>
      </w:r>
      <w:r>
        <w:rPr>
          <w:spacing w:val="-9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agreement</w:t>
      </w:r>
      <w:r>
        <w:rPr>
          <w:spacing w:val="-9"/>
          <w:w w:val="130"/>
        </w:rPr>
        <w:t> </w:t>
      </w:r>
      <w:r>
        <w:rPr>
          <w:w w:val="130"/>
        </w:rPr>
        <w:t>of the</w:t>
      </w:r>
      <w:r>
        <w:rPr>
          <w:spacing w:val="-3"/>
          <w:w w:val="130"/>
        </w:rPr>
        <w:t> </w:t>
      </w:r>
      <w:r>
        <w:rPr>
          <w:w w:val="130"/>
        </w:rPr>
        <w:t>parties</w:t>
      </w:r>
      <w:r>
        <w:rPr>
          <w:spacing w:val="-3"/>
          <w:w w:val="130"/>
        </w:rPr>
        <w:t> </w:t>
      </w:r>
      <w:r>
        <w:rPr>
          <w:w w:val="130"/>
        </w:rPr>
        <w:t>to</w:t>
      </w:r>
      <w:r>
        <w:rPr>
          <w:spacing w:val="-3"/>
          <w:w w:val="130"/>
        </w:rPr>
        <w:t> </w:t>
      </w:r>
      <w:r>
        <w:rPr>
          <w:w w:val="130"/>
        </w:rPr>
        <w:t>attempt</w:t>
      </w:r>
      <w:r>
        <w:rPr>
          <w:spacing w:val="-3"/>
          <w:w w:val="130"/>
        </w:rPr>
        <w:t> </w:t>
      </w:r>
      <w:r>
        <w:rPr>
          <w:w w:val="130"/>
        </w:rPr>
        <w:t>to</w:t>
      </w:r>
      <w:r>
        <w:rPr>
          <w:spacing w:val="-3"/>
          <w:w w:val="130"/>
        </w:rPr>
        <w:t> </w:t>
      </w:r>
      <w:r>
        <w:rPr>
          <w:w w:val="130"/>
        </w:rPr>
        <w:t>resolve</w:t>
      </w:r>
      <w:r>
        <w:rPr>
          <w:spacing w:val="-3"/>
          <w:w w:val="130"/>
        </w:rPr>
        <w:t> </w:t>
      </w:r>
      <w:r>
        <w:rPr>
          <w:w w:val="130"/>
        </w:rPr>
        <w:t>a</w:t>
      </w:r>
      <w:r>
        <w:rPr>
          <w:spacing w:val="-3"/>
          <w:w w:val="130"/>
        </w:rPr>
        <w:t> </w:t>
      </w:r>
      <w:r>
        <w:rPr>
          <w:w w:val="130"/>
        </w:rPr>
        <w:t>dispute</w:t>
      </w:r>
      <w:r>
        <w:rPr>
          <w:spacing w:val="-3"/>
          <w:w w:val="130"/>
        </w:rPr>
        <w:t> </w:t>
      </w:r>
      <w:r>
        <w:rPr>
          <w:w w:val="130"/>
        </w:rPr>
        <w:t>through</w:t>
      </w:r>
      <w:r>
        <w:rPr>
          <w:spacing w:val="-3"/>
          <w:w w:val="130"/>
        </w:rPr>
        <w:t> </w:t>
      </w:r>
      <w:r>
        <w:rPr>
          <w:w w:val="130"/>
        </w:rPr>
        <w:t>alternative</w:t>
      </w:r>
      <w:r>
        <w:rPr>
          <w:spacing w:val="-3"/>
          <w:w w:val="130"/>
        </w:rPr>
        <w:t> </w:t>
      </w:r>
      <w:r>
        <w:rPr>
          <w:w w:val="130"/>
        </w:rPr>
        <w:t>dispute</w:t>
      </w:r>
      <w:r>
        <w:rPr>
          <w:spacing w:val="-3"/>
          <w:w w:val="130"/>
        </w:rPr>
        <w:t> </w:t>
      </w:r>
      <w:r>
        <w:rPr>
          <w:w w:val="130"/>
        </w:rPr>
        <w:t>resolution,</w:t>
      </w:r>
      <w:r>
        <w:rPr>
          <w:spacing w:val="-3"/>
          <w:w w:val="130"/>
        </w:rPr>
        <w:t> </w:t>
      </w:r>
      <w:r>
        <w:rPr>
          <w:w w:val="130"/>
        </w:rPr>
        <w:t>the</w:t>
      </w:r>
      <w:r>
        <w:rPr>
          <w:spacing w:val="-3"/>
          <w:w w:val="130"/>
        </w:rPr>
        <w:t> </w:t>
      </w:r>
      <w:r>
        <w:rPr>
          <w:w w:val="130"/>
        </w:rPr>
        <w:t>courts</w:t>
      </w:r>
      <w:r>
        <w:rPr>
          <w:spacing w:val="-3"/>
          <w:w w:val="130"/>
        </w:rPr>
        <w:t> </w:t>
      </w:r>
      <w:r>
        <w:rPr>
          <w:w w:val="130"/>
        </w:rPr>
        <w:t>of</w:t>
      </w:r>
      <w:r>
        <w:rPr>
          <w:spacing w:val="-3"/>
          <w:w w:val="130"/>
        </w:rPr>
        <w:t> </w:t>
      </w:r>
      <w:r>
        <w:rPr>
          <w:w w:val="130"/>
        </w:rPr>
        <w:t>England,</w:t>
      </w:r>
      <w:r>
        <w:rPr>
          <w:spacing w:val="-3"/>
          <w:w w:val="130"/>
        </w:rPr>
        <w:t> </w:t>
      </w:r>
      <w:r>
        <w:rPr>
          <w:w w:val="130"/>
        </w:rPr>
        <w:t>Wales,</w:t>
      </w:r>
      <w:r>
        <w:rPr>
          <w:spacing w:val="-3"/>
          <w:w w:val="130"/>
        </w:rPr>
        <w:t> </w:t>
      </w:r>
      <w:r>
        <w:rPr>
          <w:w w:val="130"/>
        </w:rPr>
        <w:t>Scotland</w:t>
      </w:r>
      <w:r>
        <w:rPr>
          <w:spacing w:val="-3"/>
          <w:w w:val="130"/>
        </w:rPr>
        <w:t> </w:t>
      </w:r>
      <w:r>
        <w:rPr>
          <w:w w:val="130"/>
        </w:rPr>
        <w:t>&amp; Northern</w:t>
      </w:r>
      <w:r>
        <w:rPr>
          <w:spacing w:val="-4"/>
          <w:w w:val="130"/>
        </w:rPr>
        <w:t> </w:t>
      </w:r>
      <w:r>
        <w:rPr>
          <w:w w:val="130"/>
        </w:rPr>
        <w:t>Ireland</w:t>
      </w:r>
      <w:r>
        <w:rPr>
          <w:spacing w:val="-4"/>
          <w:w w:val="130"/>
        </w:rPr>
        <w:t> </w:t>
      </w:r>
      <w:r>
        <w:rPr>
          <w:w w:val="130"/>
        </w:rPr>
        <w:t>shall</w:t>
      </w:r>
      <w:r>
        <w:rPr>
          <w:spacing w:val="-4"/>
          <w:w w:val="130"/>
        </w:rPr>
        <w:t> </w:t>
      </w:r>
      <w:r>
        <w:rPr>
          <w:w w:val="130"/>
        </w:rPr>
        <w:t>have</w:t>
      </w:r>
      <w:r>
        <w:rPr>
          <w:spacing w:val="-4"/>
          <w:w w:val="130"/>
        </w:rPr>
        <w:t> </w:t>
      </w:r>
      <w:r>
        <w:rPr>
          <w:w w:val="130"/>
        </w:rPr>
        <w:t>exclusive</w:t>
      </w:r>
      <w:r>
        <w:rPr>
          <w:spacing w:val="-4"/>
          <w:w w:val="130"/>
        </w:rPr>
        <w:t> </w:t>
      </w:r>
      <w:r>
        <w:rPr>
          <w:w w:val="130"/>
        </w:rPr>
        <w:t>jurisdiction</w:t>
      </w:r>
      <w:r>
        <w:rPr>
          <w:spacing w:val="-4"/>
          <w:w w:val="130"/>
        </w:rPr>
        <w:t> </w:t>
      </w:r>
      <w:r>
        <w:rPr>
          <w:w w:val="130"/>
        </w:rPr>
        <w:t>to</w:t>
      </w:r>
      <w:r>
        <w:rPr>
          <w:spacing w:val="-4"/>
          <w:w w:val="130"/>
        </w:rPr>
        <w:t> </w:t>
      </w:r>
      <w:r>
        <w:rPr>
          <w:w w:val="130"/>
        </w:rPr>
        <w:t>hear</w:t>
      </w:r>
      <w:r>
        <w:rPr>
          <w:spacing w:val="-4"/>
          <w:w w:val="130"/>
        </w:rPr>
        <w:t> </w:t>
      </w:r>
      <w:r>
        <w:rPr>
          <w:w w:val="130"/>
        </w:rPr>
        <w:t>any</w:t>
      </w:r>
      <w:r>
        <w:rPr>
          <w:spacing w:val="-4"/>
          <w:w w:val="130"/>
        </w:rPr>
        <w:t> </w:t>
      </w:r>
      <w:r>
        <w:rPr>
          <w:w w:val="130"/>
        </w:rPr>
        <w:t>dispute</w:t>
      </w:r>
      <w:r>
        <w:rPr>
          <w:spacing w:val="-4"/>
          <w:w w:val="130"/>
        </w:rPr>
        <w:t> </w:t>
      </w:r>
      <w:r>
        <w:rPr>
          <w:w w:val="130"/>
        </w:rPr>
        <w:t>arising</w:t>
      </w:r>
      <w:r>
        <w:rPr>
          <w:spacing w:val="-4"/>
          <w:w w:val="130"/>
        </w:rPr>
        <w:t> </w:t>
      </w:r>
      <w:r>
        <w:rPr>
          <w:w w:val="130"/>
        </w:rPr>
        <w:t>from</w:t>
      </w:r>
      <w:r>
        <w:rPr>
          <w:spacing w:val="-4"/>
          <w:w w:val="130"/>
        </w:rPr>
        <w:t> </w:t>
      </w:r>
      <w:r>
        <w:rPr>
          <w:w w:val="130"/>
        </w:rPr>
        <w:t>this</w:t>
      </w:r>
      <w:r>
        <w:rPr>
          <w:spacing w:val="-4"/>
          <w:w w:val="130"/>
        </w:rPr>
        <w:t> </w:t>
      </w:r>
      <w:r>
        <w:rPr>
          <w:w w:val="130"/>
        </w:rPr>
        <w:t>Contract.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115" w:right="569"/>
        <w:jc w:val="both"/>
      </w:pPr>
      <w:r>
        <w:rPr>
          <w:w w:val="130"/>
        </w:rPr>
        <w:t>If</w:t>
      </w:r>
      <w:r>
        <w:rPr>
          <w:spacing w:val="-8"/>
          <w:w w:val="130"/>
        </w:rPr>
        <w:t> </w:t>
      </w:r>
      <w:r>
        <w:rPr>
          <w:w w:val="130"/>
        </w:rPr>
        <w:t>any</w:t>
      </w:r>
      <w:r>
        <w:rPr>
          <w:spacing w:val="-8"/>
          <w:w w:val="130"/>
        </w:rPr>
        <w:t> </w:t>
      </w:r>
      <w:r>
        <w:rPr>
          <w:w w:val="130"/>
        </w:rPr>
        <w:t>court,</w:t>
      </w:r>
      <w:r>
        <w:rPr>
          <w:spacing w:val="-8"/>
          <w:w w:val="130"/>
        </w:rPr>
        <w:t> </w:t>
      </w:r>
      <w:r>
        <w:rPr>
          <w:w w:val="130"/>
        </w:rPr>
        <w:t>ombudsman</w:t>
      </w:r>
      <w:r>
        <w:rPr>
          <w:spacing w:val="-8"/>
          <w:w w:val="130"/>
        </w:rPr>
        <w:t> </w:t>
      </w:r>
      <w:r>
        <w:rPr>
          <w:w w:val="130"/>
        </w:rPr>
        <w:t>or</w:t>
      </w:r>
      <w:r>
        <w:rPr>
          <w:spacing w:val="-8"/>
          <w:w w:val="130"/>
        </w:rPr>
        <w:t> </w:t>
      </w:r>
      <w:r>
        <w:rPr>
          <w:w w:val="130"/>
        </w:rPr>
        <w:t>any</w:t>
      </w:r>
      <w:r>
        <w:rPr>
          <w:spacing w:val="-8"/>
          <w:w w:val="130"/>
        </w:rPr>
        <w:t> </w:t>
      </w:r>
      <w:r>
        <w:rPr>
          <w:w w:val="130"/>
        </w:rPr>
        <w:t>other</w:t>
      </w:r>
      <w:r>
        <w:rPr>
          <w:spacing w:val="-8"/>
          <w:w w:val="130"/>
        </w:rPr>
        <w:t> </w:t>
      </w:r>
      <w:r>
        <w:rPr>
          <w:w w:val="130"/>
        </w:rPr>
        <w:t>competent</w:t>
      </w:r>
      <w:r>
        <w:rPr>
          <w:spacing w:val="-8"/>
          <w:w w:val="130"/>
        </w:rPr>
        <w:t> </w:t>
      </w:r>
      <w:r>
        <w:rPr>
          <w:w w:val="130"/>
        </w:rPr>
        <w:t>authority</w:t>
      </w:r>
      <w:r>
        <w:rPr>
          <w:spacing w:val="-8"/>
          <w:w w:val="130"/>
        </w:rPr>
        <w:t> </w:t>
      </w:r>
      <w:r>
        <w:rPr>
          <w:w w:val="130"/>
        </w:rPr>
        <w:t>decides</w:t>
      </w:r>
      <w:r>
        <w:rPr>
          <w:spacing w:val="-8"/>
          <w:w w:val="130"/>
        </w:rPr>
        <w:t> </w:t>
      </w:r>
      <w:r>
        <w:rPr>
          <w:w w:val="130"/>
        </w:rPr>
        <w:t>that</w:t>
      </w:r>
      <w:r>
        <w:rPr>
          <w:spacing w:val="-8"/>
          <w:w w:val="130"/>
        </w:rPr>
        <w:t> </w:t>
      </w:r>
      <w:r>
        <w:rPr>
          <w:w w:val="130"/>
        </w:rPr>
        <w:t>any</w:t>
      </w:r>
      <w:r>
        <w:rPr>
          <w:spacing w:val="-8"/>
          <w:w w:val="130"/>
        </w:rPr>
        <w:t> </w:t>
      </w:r>
      <w:r>
        <w:rPr>
          <w:w w:val="130"/>
        </w:rPr>
        <w:t>aspect</w:t>
      </w:r>
      <w:r>
        <w:rPr>
          <w:spacing w:val="-8"/>
          <w:w w:val="130"/>
        </w:rPr>
        <w:t> </w:t>
      </w:r>
      <w:r>
        <w:rPr>
          <w:w w:val="130"/>
        </w:rPr>
        <w:t>of</w:t>
      </w:r>
      <w:r>
        <w:rPr>
          <w:spacing w:val="-8"/>
          <w:w w:val="130"/>
        </w:rPr>
        <w:t> </w:t>
      </w:r>
      <w:r>
        <w:rPr>
          <w:w w:val="130"/>
        </w:rPr>
        <w:t>any</w:t>
      </w:r>
      <w:r>
        <w:rPr>
          <w:spacing w:val="-8"/>
          <w:w w:val="130"/>
        </w:rPr>
        <w:t> </w:t>
      </w:r>
      <w:r>
        <w:rPr>
          <w:w w:val="130"/>
        </w:rPr>
        <w:t>term</w:t>
      </w:r>
      <w:r>
        <w:rPr>
          <w:spacing w:val="-8"/>
          <w:w w:val="130"/>
        </w:rPr>
        <w:t> </w:t>
      </w:r>
      <w:r>
        <w:rPr>
          <w:w w:val="130"/>
        </w:rPr>
        <w:t>of</w:t>
      </w:r>
      <w:r>
        <w:rPr>
          <w:spacing w:val="-8"/>
          <w:w w:val="130"/>
        </w:rPr>
        <w:t> </w:t>
      </w:r>
      <w:r>
        <w:rPr>
          <w:w w:val="130"/>
        </w:rPr>
        <w:t>this</w:t>
      </w:r>
      <w:r>
        <w:rPr>
          <w:spacing w:val="-8"/>
          <w:w w:val="130"/>
        </w:rPr>
        <w:t> </w:t>
      </w:r>
      <w:r>
        <w:rPr>
          <w:w w:val="130"/>
        </w:rPr>
        <w:t>Contract</w:t>
      </w:r>
      <w:r>
        <w:rPr>
          <w:spacing w:val="-8"/>
          <w:w w:val="130"/>
        </w:rPr>
        <w:t> </w:t>
      </w:r>
      <w:r>
        <w:rPr>
          <w:w w:val="130"/>
        </w:rPr>
        <w:t>is</w:t>
      </w:r>
      <w:r>
        <w:rPr>
          <w:spacing w:val="-8"/>
          <w:w w:val="130"/>
        </w:rPr>
        <w:t> </w:t>
      </w:r>
      <w:r>
        <w:rPr>
          <w:w w:val="130"/>
        </w:rPr>
        <w:t>invalid</w:t>
      </w:r>
      <w:r>
        <w:rPr>
          <w:spacing w:val="-8"/>
          <w:w w:val="130"/>
        </w:rPr>
        <w:t> </w:t>
      </w:r>
      <w:r>
        <w:rPr>
          <w:w w:val="130"/>
        </w:rPr>
        <w:t>or unenforceable,</w:t>
      </w:r>
      <w:r>
        <w:rPr>
          <w:spacing w:val="-5"/>
          <w:w w:val="130"/>
        </w:rPr>
        <w:t> </w:t>
      </w:r>
      <w:r>
        <w:rPr>
          <w:w w:val="130"/>
        </w:rPr>
        <w:t>that</w:t>
      </w:r>
      <w:r>
        <w:rPr>
          <w:spacing w:val="-5"/>
          <w:w w:val="130"/>
        </w:rPr>
        <w:t> </w:t>
      </w:r>
      <w:r>
        <w:rPr>
          <w:w w:val="130"/>
        </w:rPr>
        <w:t>aspect</w:t>
      </w:r>
      <w:r>
        <w:rPr>
          <w:spacing w:val="-5"/>
          <w:w w:val="130"/>
        </w:rPr>
        <w:t> </w:t>
      </w:r>
      <w:r>
        <w:rPr>
          <w:w w:val="130"/>
        </w:rPr>
        <w:t>of</w:t>
      </w:r>
      <w:r>
        <w:rPr>
          <w:spacing w:val="-5"/>
          <w:w w:val="130"/>
        </w:rPr>
        <w:t> </w:t>
      </w:r>
      <w:r>
        <w:rPr>
          <w:w w:val="130"/>
        </w:rPr>
        <w:t>that</w:t>
      </w:r>
      <w:r>
        <w:rPr>
          <w:spacing w:val="-5"/>
          <w:w w:val="130"/>
        </w:rPr>
        <w:t> </w:t>
      </w:r>
      <w:r>
        <w:rPr>
          <w:w w:val="130"/>
        </w:rPr>
        <w:t>term</w:t>
      </w:r>
      <w:r>
        <w:rPr>
          <w:spacing w:val="-5"/>
          <w:w w:val="130"/>
        </w:rPr>
        <w:t> </w:t>
      </w:r>
      <w:r>
        <w:rPr>
          <w:w w:val="130"/>
        </w:rPr>
        <w:t>shall</w:t>
      </w:r>
      <w:r>
        <w:rPr>
          <w:spacing w:val="-5"/>
          <w:w w:val="130"/>
        </w:rPr>
        <w:t> </w:t>
      </w:r>
      <w:r>
        <w:rPr>
          <w:w w:val="130"/>
        </w:rPr>
        <w:t>be</w:t>
      </w:r>
      <w:r>
        <w:rPr>
          <w:spacing w:val="-5"/>
          <w:w w:val="130"/>
        </w:rPr>
        <w:t> </w:t>
      </w:r>
      <w:r>
        <w:rPr>
          <w:w w:val="130"/>
        </w:rPr>
        <w:t>severed</w:t>
      </w:r>
      <w:r>
        <w:rPr>
          <w:spacing w:val="-5"/>
          <w:w w:val="130"/>
        </w:rPr>
        <w:t> </w:t>
      </w:r>
      <w:r>
        <w:rPr>
          <w:w w:val="130"/>
        </w:rPr>
        <w:t>from</w:t>
      </w:r>
      <w:r>
        <w:rPr>
          <w:spacing w:val="-5"/>
          <w:w w:val="130"/>
        </w:rPr>
        <w:t> </w:t>
      </w:r>
      <w:r>
        <w:rPr>
          <w:w w:val="130"/>
        </w:rPr>
        <w:t>the</w:t>
      </w:r>
      <w:r>
        <w:rPr>
          <w:spacing w:val="-5"/>
          <w:w w:val="130"/>
        </w:rPr>
        <w:t> </w:t>
      </w:r>
      <w:r>
        <w:rPr>
          <w:w w:val="130"/>
        </w:rPr>
        <w:t>Contract</w:t>
      </w:r>
      <w:r>
        <w:rPr>
          <w:spacing w:val="-5"/>
          <w:w w:val="130"/>
        </w:rPr>
        <w:t> </w:t>
      </w:r>
      <w:r>
        <w:rPr>
          <w:w w:val="130"/>
        </w:rPr>
        <w:t>and</w:t>
      </w:r>
      <w:r>
        <w:rPr>
          <w:spacing w:val="-5"/>
          <w:w w:val="130"/>
        </w:rPr>
        <w:t> </w:t>
      </w:r>
      <w:r>
        <w:rPr>
          <w:w w:val="130"/>
        </w:rPr>
        <w:t>shall</w:t>
      </w:r>
      <w:r>
        <w:rPr>
          <w:spacing w:val="-5"/>
          <w:w w:val="130"/>
        </w:rPr>
        <w:t> </w:t>
      </w:r>
      <w:r>
        <w:rPr>
          <w:w w:val="130"/>
        </w:rPr>
        <w:t>have</w:t>
      </w:r>
      <w:r>
        <w:rPr>
          <w:spacing w:val="-5"/>
          <w:w w:val="130"/>
        </w:rPr>
        <w:t> </w:t>
      </w:r>
      <w:r>
        <w:rPr>
          <w:w w:val="130"/>
        </w:rPr>
        <w:t>no</w:t>
      </w:r>
      <w:r>
        <w:rPr>
          <w:spacing w:val="-5"/>
          <w:w w:val="130"/>
        </w:rPr>
        <w:t> </w:t>
      </w:r>
      <w:r>
        <w:rPr>
          <w:w w:val="130"/>
        </w:rPr>
        <w:t>effect</w:t>
      </w:r>
      <w:r>
        <w:rPr>
          <w:spacing w:val="-5"/>
          <w:w w:val="130"/>
        </w:rPr>
        <w:t> </w:t>
      </w:r>
      <w:r>
        <w:rPr>
          <w:w w:val="130"/>
        </w:rPr>
        <w:t>on</w:t>
      </w:r>
      <w:r>
        <w:rPr>
          <w:spacing w:val="-5"/>
          <w:w w:val="130"/>
        </w:rPr>
        <w:t> </w:t>
      </w:r>
      <w:r>
        <w:rPr>
          <w:w w:val="130"/>
        </w:rPr>
        <w:t>the</w:t>
      </w:r>
      <w:r>
        <w:rPr>
          <w:spacing w:val="-5"/>
          <w:w w:val="130"/>
        </w:rPr>
        <w:t> </w:t>
      </w:r>
      <w:r>
        <w:rPr>
          <w:w w:val="130"/>
        </w:rPr>
        <w:t>remainder</w:t>
      </w:r>
      <w:r>
        <w:rPr>
          <w:spacing w:val="-5"/>
          <w:w w:val="130"/>
        </w:rPr>
        <w:t> </w:t>
      </w:r>
      <w:r>
        <w:rPr>
          <w:w w:val="130"/>
        </w:rPr>
        <w:t>of</w:t>
      </w:r>
      <w:r>
        <w:rPr>
          <w:spacing w:val="-5"/>
          <w:w w:val="130"/>
        </w:rPr>
        <w:t> </w:t>
      </w:r>
      <w:r>
        <w:rPr>
          <w:w w:val="130"/>
        </w:rPr>
        <w:t>the </w:t>
      </w:r>
      <w:r>
        <w:rPr>
          <w:spacing w:val="-2"/>
          <w:w w:val="130"/>
        </w:rPr>
        <w:t>Contract.</w:t>
      </w:r>
    </w:p>
    <w:p>
      <w:pPr>
        <w:pStyle w:val="BodyText"/>
        <w:spacing w:before="18"/>
      </w:pPr>
    </w:p>
    <w:p>
      <w:pPr>
        <w:pStyle w:val="Heading1"/>
        <w:jc w:val="both"/>
        <w:rPr>
          <w:u w:val="none"/>
        </w:rPr>
      </w:pPr>
      <w:r>
        <w:rPr>
          <w:w w:val="125"/>
          <w:u w:val="single"/>
        </w:rPr>
        <w:t>Referral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of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complaints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to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The</w:t>
      </w:r>
      <w:r>
        <w:rPr>
          <w:spacing w:val="-7"/>
          <w:w w:val="125"/>
          <w:u w:val="single"/>
        </w:rPr>
        <w:t> </w:t>
      </w:r>
      <w:r>
        <w:rPr>
          <w:spacing w:val="-2"/>
          <w:w w:val="125"/>
          <w:u w:val="single"/>
        </w:rPr>
        <w:t>Ombudsman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348" w:lineRule="auto"/>
        <w:ind w:left="115" w:right="164"/>
      </w:pPr>
      <w:r>
        <w:rPr>
          <w:w w:val="130"/>
        </w:rPr>
        <w:t>Where</w:t>
      </w:r>
      <w:r>
        <w:rPr>
          <w:spacing w:val="-14"/>
          <w:w w:val="130"/>
        </w:rPr>
        <w:t> </w:t>
      </w:r>
      <w:r>
        <w:rPr>
          <w:w w:val="130"/>
        </w:rPr>
        <w:t>a</w:t>
      </w:r>
      <w:r>
        <w:rPr>
          <w:spacing w:val="-13"/>
          <w:w w:val="130"/>
        </w:rPr>
        <w:t> </w:t>
      </w:r>
      <w:r>
        <w:rPr>
          <w:w w:val="130"/>
        </w:rPr>
        <w:t>complainant</w:t>
      </w:r>
      <w:r>
        <w:rPr>
          <w:spacing w:val="-14"/>
          <w:w w:val="130"/>
        </w:rPr>
        <w:t> </w:t>
      </w:r>
      <w:r>
        <w:rPr>
          <w:w w:val="130"/>
        </w:rPr>
        <w:t>requests</w:t>
      </w:r>
      <w:r>
        <w:rPr>
          <w:spacing w:val="-13"/>
          <w:w w:val="130"/>
        </w:rPr>
        <w:t> </w:t>
      </w:r>
      <w:r>
        <w:rPr>
          <w:w w:val="130"/>
        </w:rPr>
        <w:t>The</w:t>
      </w:r>
      <w:r>
        <w:rPr>
          <w:spacing w:val="-14"/>
          <w:w w:val="130"/>
        </w:rPr>
        <w:t> </w:t>
      </w:r>
      <w:r>
        <w:rPr>
          <w:w w:val="130"/>
        </w:rPr>
        <w:t>Ombudsman’s</w:t>
      </w:r>
      <w:r>
        <w:rPr>
          <w:spacing w:val="-13"/>
          <w:w w:val="130"/>
        </w:rPr>
        <w:t> </w:t>
      </w:r>
      <w:r>
        <w:rPr>
          <w:w w:val="130"/>
        </w:rPr>
        <w:t>involvement</w:t>
      </w:r>
      <w:r>
        <w:rPr>
          <w:spacing w:val="-14"/>
          <w:w w:val="130"/>
        </w:rPr>
        <w:t> </w:t>
      </w:r>
      <w:r>
        <w:rPr>
          <w:w w:val="130"/>
        </w:rPr>
        <w:t>in</w:t>
      </w:r>
      <w:r>
        <w:rPr>
          <w:spacing w:val="-13"/>
          <w:w w:val="130"/>
        </w:rPr>
        <w:t> </w:t>
      </w:r>
      <w:r>
        <w:rPr>
          <w:w w:val="130"/>
        </w:rPr>
        <w:t>a</w:t>
      </w:r>
      <w:r>
        <w:rPr>
          <w:spacing w:val="-14"/>
          <w:w w:val="130"/>
        </w:rPr>
        <w:t> </w:t>
      </w:r>
      <w:r>
        <w:rPr>
          <w:w w:val="130"/>
        </w:rPr>
        <w:t>complaint,</w:t>
      </w:r>
      <w:r>
        <w:rPr>
          <w:spacing w:val="-13"/>
          <w:w w:val="130"/>
        </w:rPr>
        <w:t> </w:t>
      </w:r>
      <w:r>
        <w:rPr>
          <w:w w:val="130"/>
        </w:rPr>
        <w:t>we</w:t>
      </w:r>
      <w:r>
        <w:rPr>
          <w:spacing w:val="-14"/>
          <w:w w:val="130"/>
        </w:rPr>
        <w:t> </w:t>
      </w:r>
      <w:r>
        <w:rPr>
          <w:w w:val="130"/>
        </w:rPr>
        <w:t>will</w:t>
      </w:r>
      <w:r>
        <w:rPr>
          <w:spacing w:val="-14"/>
          <w:w w:val="130"/>
        </w:rPr>
        <w:t> </w:t>
      </w:r>
      <w:r>
        <w:rPr>
          <w:w w:val="130"/>
        </w:rPr>
        <w:t>co-operate</w:t>
      </w:r>
      <w:r>
        <w:rPr>
          <w:spacing w:val="-13"/>
          <w:w w:val="130"/>
        </w:rPr>
        <w:t> </w:t>
      </w:r>
      <w:r>
        <w:rPr>
          <w:w w:val="130"/>
        </w:rPr>
        <w:t>with</w:t>
      </w:r>
      <w:r>
        <w:rPr>
          <w:spacing w:val="-14"/>
          <w:w w:val="130"/>
        </w:rPr>
        <w:t> </w:t>
      </w:r>
      <w:r>
        <w:rPr>
          <w:w w:val="130"/>
        </w:rPr>
        <w:t>The</w:t>
      </w:r>
      <w:r>
        <w:rPr>
          <w:spacing w:val="-13"/>
          <w:w w:val="130"/>
        </w:rPr>
        <w:t> </w:t>
      </w:r>
      <w:r>
        <w:rPr>
          <w:w w:val="130"/>
        </w:rPr>
        <w:t>Ombudsman,</w:t>
      </w:r>
      <w:r>
        <w:rPr>
          <w:spacing w:val="-14"/>
          <w:w w:val="130"/>
        </w:rPr>
        <w:t> </w:t>
      </w:r>
      <w:r>
        <w:rPr>
          <w:w w:val="130"/>
        </w:rPr>
        <w:t>his</w:t>
      </w:r>
      <w:r>
        <w:rPr>
          <w:spacing w:val="-13"/>
          <w:w w:val="130"/>
        </w:rPr>
        <w:t> </w:t>
      </w:r>
      <w:r>
        <w:rPr>
          <w:w w:val="130"/>
        </w:rPr>
        <w:t>or her</w:t>
      </w:r>
      <w:r>
        <w:rPr>
          <w:spacing w:val="-2"/>
          <w:w w:val="130"/>
        </w:rPr>
        <w:t> </w:t>
      </w:r>
      <w:r>
        <w:rPr>
          <w:w w:val="130"/>
        </w:rPr>
        <w:t>officers</w:t>
      </w:r>
      <w:r>
        <w:rPr>
          <w:spacing w:val="-2"/>
          <w:w w:val="130"/>
        </w:rPr>
        <w:t> </w:t>
      </w:r>
      <w:r>
        <w:rPr>
          <w:w w:val="130"/>
        </w:rPr>
        <w:t>or</w:t>
      </w:r>
      <w:r>
        <w:rPr>
          <w:spacing w:val="-2"/>
          <w:w w:val="130"/>
        </w:rPr>
        <w:t> </w:t>
      </w:r>
      <w:r>
        <w:rPr>
          <w:w w:val="130"/>
        </w:rPr>
        <w:t>any</w:t>
      </w:r>
      <w:r>
        <w:rPr>
          <w:spacing w:val="-2"/>
          <w:w w:val="130"/>
        </w:rPr>
        <w:t> </w:t>
      </w:r>
      <w:r>
        <w:rPr>
          <w:w w:val="130"/>
        </w:rPr>
        <w:t>other</w:t>
      </w:r>
      <w:r>
        <w:rPr>
          <w:spacing w:val="-2"/>
          <w:w w:val="130"/>
        </w:rPr>
        <w:t> </w:t>
      </w:r>
      <w:r>
        <w:rPr>
          <w:w w:val="130"/>
        </w:rPr>
        <w:t>persons</w:t>
      </w:r>
      <w:r>
        <w:rPr>
          <w:spacing w:val="-2"/>
          <w:w w:val="130"/>
        </w:rPr>
        <w:t> </w:t>
      </w:r>
      <w:r>
        <w:rPr>
          <w:w w:val="130"/>
        </w:rPr>
        <w:t>appointed</w:t>
      </w:r>
      <w:r>
        <w:rPr>
          <w:spacing w:val="-2"/>
          <w:w w:val="130"/>
        </w:rPr>
        <w:t> </w:t>
      </w:r>
      <w:r>
        <w:rPr>
          <w:w w:val="130"/>
        </w:rPr>
        <w:t>by</w:t>
      </w:r>
      <w:r>
        <w:rPr>
          <w:spacing w:val="-2"/>
          <w:w w:val="130"/>
        </w:rPr>
        <w:t> </w:t>
      </w:r>
      <w:r>
        <w:rPr>
          <w:w w:val="130"/>
        </w:rPr>
        <w:t>The</w:t>
      </w:r>
      <w:r>
        <w:rPr>
          <w:spacing w:val="-2"/>
          <w:w w:val="130"/>
        </w:rPr>
        <w:t> </w:t>
      </w:r>
      <w:r>
        <w:rPr>
          <w:w w:val="130"/>
        </w:rPr>
        <w:t>Ombudsman</w:t>
      </w:r>
      <w:r>
        <w:rPr>
          <w:spacing w:val="-2"/>
          <w:w w:val="130"/>
        </w:rPr>
        <w:t> </w:t>
      </w:r>
      <w:r>
        <w:rPr>
          <w:w w:val="130"/>
        </w:rPr>
        <w:t>to</w:t>
      </w:r>
      <w:r>
        <w:rPr>
          <w:spacing w:val="-2"/>
          <w:w w:val="130"/>
        </w:rPr>
        <w:t> </w:t>
      </w:r>
      <w:r>
        <w:rPr>
          <w:w w:val="130"/>
        </w:rPr>
        <w:t>assist</w:t>
      </w:r>
      <w:r>
        <w:rPr>
          <w:spacing w:val="-2"/>
          <w:w w:val="130"/>
        </w:rPr>
        <w:t> </w:t>
      </w:r>
      <w:r>
        <w:rPr>
          <w:w w:val="130"/>
        </w:rPr>
        <w:t>and</w:t>
      </w:r>
      <w:r>
        <w:rPr>
          <w:spacing w:val="-2"/>
          <w:w w:val="130"/>
        </w:rPr>
        <w:t> </w:t>
      </w:r>
      <w:r>
        <w:rPr>
          <w:w w:val="130"/>
        </w:rPr>
        <w:t>shall</w:t>
      </w:r>
      <w:r>
        <w:rPr>
          <w:spacing w:val="-2"/>
          <w:w w:val="130"/>
        </w:rPr>
        <w:t> </w:t>
      </w:r>
      <w:r>
        <w:rPr>
          <w:w w:val="130"/>
        </w:rPr>
        <w:t>participate</w:t>
      </w:r>
      <w:r>
        <w:rPr>
          <w:spacing w:val="-2"/>
          <w:w w:val="130"/>
        </w:rPr>
        <w:t> </w:t>
      </w:r>
      <w:r>
        <w:rPr>
          <w:w w:val="130"/>
        </w:rPr>
        <w:t>in</w:t>
      </w:r>
      <w:r>
        <w:rPr>
          <w:spacing w:val="-2"/>
          <w:w w:val="130"/>
        </w:rPr>
        <w:t> </w:t>
      </w:r>
      <w:r>
        <w:rPr>
          <w:w w:val="130"/>
        </w:rPr>
        <w:t>any</w:t>
      </w:r>
      <w:r>
        <w:rPr>
          <w:spacing w:val="-2"/>
          <w:w w:val="130"/>
        </w:rPr>
        <w:t> </w:t>
      </w:r>
      <w:r>
        <w:rPr>
          <w:w w:val="130"/>
        </w:rPr>
        <w:t>subsequent</w:t>
      </w:r>
      <w:r>
        <w:rPr>
          <w:spacing w:val="-2"/>
          <w:w w:val="130"/>
        </w:rPr>
        <w:t> </w:t>
      </w:r>
      <w:r>
        <w:rPr>
          <w:w w:val="130"/>
        </w:rPr>
        <w:t>process</w:t>
      </w:r>
      <w:r>
        <w:rPr>
          <w:spacing w:val="-2"/>
          <w:w w:val="130"/>
        </w:rPr>
        <w:t> </w:t>
      </w:r>
      <w:r>
        <w:rPr>
          <w:w w:val="130"/>
        </w:rPr>
        <w:t>and shall abide by the decision of The Ombudsman.</w:t>
      </w:r>
    </w:p>
    <w:p>
      <w:pPr>
        <w:pStyle w:val="BodyText"/>
        <w:spacing w:before="18"/>
      </w:pPr>
    </w:p>
    <w:p>
      <w:pPr>
        <w:pStyle w:val="Heading1"/>
        <w:spacing w:before="1"/>
        <w:rPr>
          <w:u w:val="none"/>
        </w:rPr>
      </w:pPr>
      <w:r>
        <w:rPr>
          <w:spacing w:val="-2"/>
          <w:w w:val="125"/>
          <w:u w:val="single"/>
        </w:rPr>
        <w:t>MCS</w:t>
      </w:r>
      <w:r>
        <w:rPr>
          <w:spacing w:val="-8"/>
          <w:w w:val="125"/>
          <w:u w:val="single"/>
        </w:rPr>
        <w:t> </w:t>
      </w:r>
      <w:r>
        <w:rPr>
          <w:spacing w:val="-2"/>
          <w:w w:val="125"/>
          <w:u w:val="single"/>
        </w:rPr>
        <w:t>023</w:t>
      </w:r>
      <w:r>
        <w:rPr>
          <w:spacing w:val="-8"/>
          <w:w w:val="125"/>
          <w:u w:val="single"/>
        </w:rPr>
        <w:t> </w:t>
      </w:r>
      <w:r>
        <w:rPr>
          <w:spacing w:val="-2"/>
          <w:w w:val="125"/>
          <w:u w:val="single"/>
        </w:rPr>
        <w:t>Complaints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348" w:lineRule="auto"/>
        <w:ind w:left="115"/>
      </w:pPr>
      <w:r>
        <w:rPr>
          <w:w w:val="130"/>
        </w:rPr>
        <w:t>Where</w:t>
      </w:r>
      <w:r>
        <w:rPr>
          <w:spacing w:val="-13"/>
          <w:w w:val="130"/>
        </w:rPr>
        <w:t> </w:t>
      </w:r>
      <w:r>
        <w:rPr>
          <w:w w:val="130"/>
        </w:rPr>
        <w:t>MCS</w:t>
      </w:r>
      <w:r>
        <w:rPr>
          <w:spacing w:val="-13"/>
          <w:w w:val="130"/>
        </w:rPr>
        <w:t> </w:t>
      </w:r>
      <w:r>
        <w:rPr>
          <w:w w:val="130"/>
        </w:rPr>
        <w:t>023</w:t>
      </w:r>
      <w:r>
        <w:rPr>
          <w:spacing w:val="-13"/>
          <w:w w:val="130"/>
        </w:rPr>
        <w:t> </w:t>
      </w:r>
      <w:r>
        <w:rPr>
          <w:w w:val="130"/>
        </w:rPr>
        <w:t>work</w:t>
      </w:r>
      <w:r>
        <w:rPr>
          <w:spacing w:val="-13"/>
          <w:w w:val="130"/>
        </w:rPr>
        <w:t> </w:t>
      </w:r>
      <w:r>
        <w:rPr>
          <w:w w:val="130"/>
        </w:rPr>
        <w:t>is</w:t>
      </w:r>
      <w:r>
        <w:rPr>
          <w:spacing w:val="-13"/>
          <w:w w:val="130"/>
        </w:rPr>
        <w:t> </w:t>
      </w:r>
      <w:r>
        <w:rPr>
          <w:w w:val="130"/>
        </w:rPr>
        <w:t>involved,</w:t>
      </w:r>
      <w:r>
        <w:rPr>
          <w:spacing w:val="-13"/>
          <w:w w:val="130"/>
        </w:rPr>
        <w:t> </w:t>
      </w:r>
      <w:r>
        <w:rPr>
          <w:w w:val="130"/>
        </w:rPr>
        <w:t>we</w:t>
      </w:r>
      <w:r>
        <w:rPr>
          <w:spacing w:val="-13"/>
          <w:w w:val="130"/>
        </w:rPr>
        <w:t> </w:t>
      </w:r>
      <w:r>
        <w:rPr>
          <w:w w:val="130"/>
        </w:rPr>
        <w:t>are</w:t>
      </w:r>
      <w:r>
        <w:rPr>
          <w:spacing w:val="-13"/>
          <w:w w:val="130"/>
        </w:rPr>
        <w:t> </w:t>
      </w:r>
      <w:r>
        <w:rPr>
          <w:w w:val="130"/>
        </w:rPr>
        <w:t>required</w:t>
      </w:r>
      <w:r>
        <w:rPr>
          <w:spacing w:val="-13"/>
          <w:w w:val="130"/>
        </w:rPr>
        <w:t> </w:t>
      </w:r>
      <w:r>
        <w:rPr>
          <w:w w:val="130"/>
        </w:rPr>
        <w:t>to</w:t>
      </w:r>
      <w:r>
        <w:rPr>
          <w:spacing w:val="-13"/>
          <w:w w:val="130"/>
        </w:rPr>
        <w:t> </w:t>
      </w:r>
      <w:r>
        <w:rPr>
          <w:w w:val="130"/>
        </w:rPr>
        <w:t>inform</w:t>
      </w:r>
      <w:r>
        <w:rPr>
          <w:spacing w:val="-13"/>
          <w:w w:val="130"/>
        </w:rPr>
        <w:t> </w:t>
      </w:r>
      <w:r>
        <w:rPr>
          <w:w w:val="130"/>
        </w:rPr>
        <w:t>the</w:t>
      </w:r>
      <w:r>
        <w:rPr>
          <w:spacing w:val="-13"/>
          <w:w w:val="130"/>
        </w:rPr>
        <w:t> </w:t>
      </w:r>
      <w:r>
        <w:rPr>
          <w:w w:val="130"/>
        </w:rPr>
        <w:t>Specifier</w:t>
      </w:r>
      <w:r>
        <w:rPr>
          <w:spacing w:val="-13"/>
          <w:w w:val="130"/>
        </w:rPr>
        <w:t> </w:t>
      </w:r>
      <w:r>
        <w:rPr>
          <w:w w:val="130"/>
        </w:rPr>
        <w:t>of</w:t>
      </w:r>
      <w:r>
        <w:rPr>
          <w:spacing w:val="-13"/>
          <w:w w:val="130"/>
        </w:rPr>
        <w:t> </w:t>
      </w:r>
      <w:r>
        <w:rPr>
          <w:w w:val="130"/>
        </w:rPr>
        <w:t>any</w:t>
      </w:r>
      <w:r>
        <w:rPr>
          <w:spacing w:val="-13"/>
          <w:w w:val="130"/>
        </w:rPr>
        <w:t> </w:t>
      </w:r>
      <w:r>
        <w:rPr>
          <w:w w:val="130"/>
        </w:rPr>
        <w:t>complaints</w:t>
      </w:r>
      <w:r>
        <w:rPr>
          <w:spacing w:val="-13"/>
          <w:w w:val="130"/>
        </w:rPr>
        <w:t> </w:t>
      </w:r>
      <w:r>
        <w:rPr>
          <w:w w:val="130"/>
        </w:rPr>
        <w:t>or</w:t>
      </w:r>
      <w:r>
        <w:rPr>
          <w:spacing w:val="-13"/>
          <w:w w:val="130"/>
        </w:rPr>
        <w:t> </w:t>
      </w:r>
      <w:r>
        <w:rPr>
          <w:w w:val="130"/>
        </w:rPr>
        <w:t>findings</w:t>
      </w:r>
      <w:r>
        <w:rPr>
          <w:spacing w:val="-13"/>
          <w:w w:val="130"/>
        </w:rPr>
        <w:t> </w:t>
      </w:r>
      <w:r>
        <w:rPr>
          <w:w w:val="130"/>
        </w:rPr>
        <w:t>that</w:t>
      </w:r>
      <w:r>
        <w:rPr>
          <w:spacing w:val="-13"/>
          <w:w w:val="130"/>
        </w:rPr>
        <w:t> </w:t>
      </w:r>
      <w:r>
        <w:rPr>
          <w:w w:val="130"/>
        </w:rPr>
        <w:t>arise</w:t>
      </w:r>
      <w:r>
        <w:rPr>
          <w:spacing w:val="-13"/>
          <w:w w:val="130"/>
        </w:rPr>
        <w:t> </w:t>
      </w:r>
      <w:r>
        <w:rPr>
          <w:w w:val="130"/>
        </w:rPr>
        <w:t>from</w:t>
      </w:r>
      <w:r>
        <w:rPr>
          <w:spacing w:val="-13"/>
          <w:w w:val="130"/>
        </w:rPr>
        <w:t> </w:t>
      </w:r>
      <w:r>
        <w:rPr>
          <w:w w:val="130"/>
        </w:rPr>
        <w:t>the </w:t>
      </w:r>
      <w:r>
        <w:rPr>
          <w:spacing w:val="-2"/>
          <w:w w:val="130"/>
        </w:rPr>
        <w:t>installation.</w:t>
      </w:r>
    </w:p>
    <w:p>
      <w:pPr>
        <w:pStyle w:val="BodyText"/>
        <w:spacing w:before="18"/>
      </w:pPr>
    </w:p>
    <w:p>
      <w:pPr>
        <w:pStyle w:val="BodyText"/>
        <w:spacing w:line="348" w:lineRule="auto"/>
        <w:ind w:left="115"/>
      </w:pPr>
      <w:r>
        <w:rPr>
          <w:w w:val="130"/>
        </w:rPr>
        <w:t>This</w:t>
      </w:r>
      <w:r>
        <w:rPr>
          <w:spacing w:val="-6"/>
          <w:w w:val="130"/>
        </w:rPr>
        <w:t> </w:t>
      </w:r>
      <w:r>
        <w:rPr>
          <w:w w:val="130"/>
        </w:rPr>
        <w:t>shall</w:t>
      </w:r>
      <w:r>
        <w:rPr>
          <w:spacing w:val="-6"/>
          <w:w w:val="130"/>
        </w:rPr>
        <w:t> </w:t>
      </w:r>
      <w:r>
        <w:rPr>
          <w:w w:val="130"/>
        </w:rPr>
        <w:t>include</w:t>
      </w:r>
      <w:r>
        <w:rPr>
          <w:spacing w:val="-6"/>
          <w:w w:val="130"/>
        </w:rPr>
        <w:t> </w:t>
      </w:r>
      <w:r>
        <w:rPr>
          <w:w w:val="130"/>
        </w:rPr>
        <w:t>details</w:t>
      </w:r>
      <w:r>
        <w:rPr>
          <w:spacing w:val="-6"/>
          <w:w w:val="130"/>
        </w:rPr>
        <w:t> </w:t>
      </w:r>
      <w:r>
        <w:rPr>
          <w:w w:val="130"/>
        </w:rPr>
        <w:t>of</w:t>
      </w:r>
      <w:r>
        <w:rPr>
          <w:spacing w:val="-6"/>
          <w:w w:val="130"/>
        </w:rPr>
        <w:t> </w:t>
      </w:r>
      <w:r>
        <w:rPr>
          <w:w w:val="130"/>
        </w:rPr>
        <w:t>any</w:t>
      </w:r>
      <w:r>
        <w:rPr>
          <w:spacing w:val="-6"/>
          <w:w w:val="130"/>
        </w:rPr>
        <w:t> </w:t>
      </w:r>
      <w:r>
        <w:rPr>
          <w:w w:val="130"/>
        </w:rPr>
        <w:t>customer</w:t>
      </w:r>
      <w:r>
        <w:rPr>
          <w:spacing w:val="-6"/>
          <w:w w:val="130"/>
        </w:rPr>
        <w:t> </w:t>
      </w:r>
      <w:r>
        <w:rPr>
          <w:w w:val="130"/>
        </w:rPr>
        <w:t>issues</w:t>
      </w:r>
      <w:r>
        <w:rPr>
          <w:spacing w:val="-6"/>
          <w:w w:val="130"/>
        </w:rPr>
        <w:t> </w:t>
      </w:r>
      <w:r>
        <w:rPr>
          <w:w w:val="130"/>
        </w:rPr>
        <w:t>that</w:t>
      </w:r>
      <w:r>
        <w:rPr>
          <w:spacing w:val="-6"/>
          <w:w w:val="130"/>
        </w:rPr>
        <w:t> </w:t>
      </w:r>
      <w:r>
        <w:rPr>
          <w:w w:val="130"/>
        </w:rPr>
        <w:t>they</w:t>
      </w:r>
      <w:r>
        <w:rPr>
          <w:spacing w:val="-6"/>
          <w:w w:val="130"/>
        </w:rPr>
        <w:t> </w:t>
      </w:r>
      <w:r>
        <w:rPr>
          <w:w w:val="130"/>
        </w:rPr>
        <w:t>may</w:t>
      </w:r>
      <w:r>
        <w:rPr>
          <w:spacing w:val="-6"/>
          <w:w w:val="130"/>
        </w:rPr>
        <w:t> </w:t>
      </w:r>
      <w:r>
        <w:rPr>
          <w:w w:val="130"/>
        </w:rPr>
        <w:t>be</w:t>
      </w:r>
      <w:r>
        <w:rPr>
          <w:spacing w:val="-6"/>
          <w:w w:val="130"/>
        </w:rPr>
        <w:t> </w:t>
      </w:r>
      <w:r>
        <w:rPr>
          <w:w w:val="130"/>
        </w:rPr>
        <w:t>required</w:t>
      </w:r>
      <w:r>
        <w:rPr>
          <w:spacing w:val="-6"/>
          <w:w w:val="130"/>
        </w:rPr>
        <w:t> </w:t>
      </w:r>
      <w:r>
        <w:rPr>
          <w:w w:val="130"/>
        </w:rPr>
        <w:t>to</w:t>
      </w:r>
      <w:r>
        <w:rPr>
          <w:spacing w:val="-6"/>
          <w:w w:val="130"/>
        </w:rPr>
        <w:t> </w:t>
      </w:r>
      <w:r>
        <w:rPr>
          <w:w w:val="130"/>
        </w:rPr>
        <w:t>resolve</w:t>
      </w:r>
      <w:r>
        <w:rPr>
          <w:spacing w:val="-6"/>
          <w:w w:val="130"/>
        </w:rPr>
        <w:t> </w:t>
      </w:r>
      <w:r>
        <w:rPr>
          <w:w w:val="130"/>
        </w:rPr>
        <w:t>or</w:t>
      </w:r>
      <w:r>
        <w:rPr>
          <w:spacing w:val="-6"/>
          <w:w w:val="130"/>
        </w:rPr>
        <w:t> </w:t>
      </w:r>
      <w:r>
        <w:rPr>
          <w:w w:val="130"/>
        </w:rPr>
        <w:t>information</w:t>
      </w:r>
      <w:r>
        <w:rPr>
          <w:spacing w:val="-6"/>
          <w:w w:val="130"/>
        </w:rPr>
        <w:t> </w:t>
      </w:r>
      <w:r>
        <w:rPr>
          <w:w w:val="130"/>
        </w:rPr>
        <w:t>that</w:t>
      </w:r>
      <w:r>
        <w:rPr>
          <w:spacing w:val="-6"/>
          <w:w w:val="130"/>
        </w:rPr>
        <w:t> </w:t>
      </w:r>
      <w:r>
        <w:rPr>
          <w:w w:val="130"/>
        </w:rPr>
        <w:t>may</w:t>
      </w:r>
      <w:r>
        <w:rPr>
          <w:spacing w:val="-6"/>
          <w:w w:val="130"/>
        </w:rPr>
        <w:t> </w:t>
      </w:r>
      <w:r>
        <w:rPr>
          <w:w w:val="130"/>
        </w:rPr>
        <w:t>impact</w:t>
      </w:r>
      <w:r>
        <w:rPr>
          <w:spacing w:val="-6"/>
          <w:w w:val="130"/>
        </w:rPr>
        <w:t> </w:t>
      </w:r>
      <w:r>
        <w:rPr>
          <w:w w:val="130"/>
        </w:rPr>
        <w:t>other contractors carrying out the installation of other energy efficient measures.</w:t>
      </w:r>
    </w:p>
    <w:sectPr>
      <w:pgSz w:w="11900" w:h="16840"/>
      <w:pgMar w:header="838" w:footer="831" w:top="2000" w:bottom="102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553105</wp:posOffset>
              </wp:positionH>
              <wp:positionV relativeFrom="page">
                <wp:posOffset>10026039</wp:posOffset>
              </wp:positionV>
              <wp:extent cx="1021715" cy="2705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21715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w w:val="130"/>
                            </w:rPr>
                            <w:t>Rev</w:t>
                          </w:r>
                          <w:r>
                            <w:rPr>
                              <w:spacing w:val="-7"/>
                              <w:w w:val="130"/>
                            </w:rPr>
                            <w:t> </w:t>
                          </w:r>
                          <w:r>
                            <w:rPr>
                              <w:w w:val="130"/>
                            </w:rPr>
                            <w:t>3</w:t>
                          </w:r>
                          <w:r>
                            <w:rPr>
                              <w:spacing w:val="-6"/>
                              <w:w w:val="13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30"/>
                            </w:rPr>
                            <w:t>11/11/2022</w:t>
                          </w:r>
                        </w:p>
                        <w:p>
                          <w:pPr>
                            <w:pStyle w:val="BodyText"/>
                            <w:spacing w:before="30"/>
                            <w:ind w:left="20"/>
                          </w:pPr>
                          <w:r>
                            <w:rPr>
                              <w:w w:val="125"/>
                            </w:rPr>
                            <w:t>©</w:t>
                          </w:r>
                          <w:r>
                            <w:rPr>
                              <w:spacing w:val="-6"/>
                              <w:w w:val="125"/>
                            </w:rPr>
                            <w:t> </w:t>
                          </w:r>
                          <w:r>
                            <w:rPr>
                              <w:w w:val="125"/>
                            </w:rPr>
                            <w:t>Easy</w:t>
                          </w:r>
                          <w:r>
                            <w:rPr>
                              <w:spacing w:val="-5"/>
                              <w:w w:val="125"/>
                            </w:rPr>
                            <w:t> </w:t>
                          </w:r>
                          <w:r>
                            <w:rPr>
                              <w:w w:val="125"/>
                            </w:rPr>
                            <w:t>MCS™</w:t>
                          </w:r>
                          <w:r>
                            <w:rPr>
                              <w:spacing w:val="-5"/>
                              <w:w w:val="12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25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551594pt;margin-top:789.451904pt;width:80.45pt;height:21.3pt;mso-position-horizontal-relative:page;mso-position-vertical-relative:page;z-index:-158069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w w:val="130"/>
                      </w:rPr>
                      <w:t>Rev</w:t>
                    </w:r>
                    <w:r>
                      <w:rPr>
                        <w:spacing w:val="-7"/>
                        <w:w w:val="130"/>
                      </w:rPr>
                      <w:t> </w:t>
                    </w:r>
                    <w:r>
                      <w:rPr>
                        <w:w w:val="130"/>
                      </w:rPr>
                      <w:t>3</w:t>
                    </w:r>
                    <w:r>
                      <w:rPr>
                        <w:spacing w:val="-6"/>
                        <w:w w:val="130"/>
                      </w:rPr>
                      <w:t> </w:t>
                    </w:r>
                    <w:r>
                      <w:rPr>
                        <w:spacing w:val="-2"/>
                        <w:w w:val="130"/>
                      </w:rPr>
                      <w:t>11/11/2022</w:t>
                    </w:r>
                  </w:p>
                  <w:p>
                    <w:pPr>
                      <w:pStyle w:val="BodyText"/>
                      <w:spacing w:before="30"/>
                      <w:ind w:left="20"/>
                    </w:pPr>
                    <w:r>
                      <w:rPr>
                        <w:w w:val="125"/>
                      </w:rPr>
                      <w:t>©</w:t>
                    </w:r>
                    <w:r>
                      <w:rPr>
                        <w:spacing w:val="-6"/>
                        <w:w w:val="125"/>
                      </w:rPr>
                      <w:t> </w:t>
                    </w:r>
                    <w:r>
                      <w:rPr>
                        <w:w w:val="125"/>
                      </w:rPr>
                      <w:t>Easy</w:t>
                    </w:r>
                    <w:r>
                      <w:rPr>
                        <w:spacing w:val="-5"/>
                        <w:w w:val="125"/>
                      </w:rPr>
                      <w:t> </w:t>
                    </w:r>
                    <w:r>
                      <w:rPr>
                        <w:w w:val="125"/>
                      </w:rPr>
                      <w:t>MCS™</w:t>
                    </w:r>
                    <w:r>
                      <w:rPr>
                        <w:spacing w:val="-5"/>
                        <w:w w:val="125"/>
                      </w:rPr>
                      <w:t> </w:t>
                    </w:r>
                    <w:r>
                      <w:rPr>
                        <w:spacing w:val="-4"/>
                        <w:w w:val="125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6128251</wp:posOffset>
              </wp:positionH>
              <wp:positionV relativeFrom="page">
                <wp:posOffset>10026039</wp:posOffset>
              </wp:positionV>
              <wp:extent cx="874394" cy="1409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74394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w w:val="130"/>
                            </w:rPr>
                            <w:t>P18H</w:t>
                          </w:r>
                          <w:r>
                            <w:rPr>
                              <w:spacing w:val="-10"/>
                              <w:w w:val="130"/>
                            </w:rPr>
                            <w:t> </w:t>
                          </w:r>
                          <w:r>
                            <w:rPr>
                              <w:w w:val="130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30"/>
                            </w:rPr>
                            <w:t> </w:t>
                          </w:r>
                          <w:r>
                            <w:rPr>
                              <w:w w:val="130"/>
                            </w:rPr>
                            <w:fldChar w:fldCharType="begin"/>
                          </w:r>
                          <w:r>
                            <w:rPr>
                              <w:w w:val="130"/>
                            </w:rPr>
                            <w:instrText> PAGE </w:instrText>
                          </w:r>
                          <w:r>
                            <w:rPr>
                              <w:w w:val="130"/>
                            </w:rPr>
                            <w:fldChar w:fldCharType="separate"/>
                          </w:r>
                          <w:r>
                            <w:rPr>
                              <w:w w:val="130"/>
                            </w:rPr>
                            <w:t>1</w:t>
                          </w:r>
                          <w:r>
                            <w:rPr>
                              <w:w w:val="130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30"/>
                            </w:rPr>
                            <w:t> </w:t>
                          </w:r>
                          <w:r>
                            <w:rPr>
                              <w:w w:val="13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3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3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53949pt;margin-top:789.451904pt;width:68.850pt;height:11.1pt;mso-position-horizontal-relative:page;mso-position-vertical-relative:page;z-index:-15806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w w:val="130"/>
                      </w:rPr>
                      <w:t>P18H</w:t>
                    </w:r>
                    <w:r>
                      <w:rPr>
                        <w:spacing w:val="-10"/>
                        <w:w w:val="130"/>
                      </w:rPr>
                      <w:t> </w:t>
                    </w:r>
                    <w:r>
                      <w:rPr>
                        <w:w w:val="130"/>
                      </w:rPr>
                      <w:t>Page</w:t>
                    </w:r>
                    <w:r>
                      <w:rPr>
                        <w:spacing w:val="-12"/>
                        <w:w w:val="130"/>
                      </w:rPr>
                      <w:t> </w:t>
                    </w:r>
                    <w:r>
                      <w:rPr>
                        <w:w w:val="130"/>
                      </w:rPr>
                      <w:fldChar w:fldCharType="begin"/>
                    </w:r>
                    <w:r>
                      <w:rPr>
                        <w:w w:val="130"/>
                      </w:rPr>
                      <w:instrText> PAGE </w:instrText>
                    </w:r>
                    <w:r>
                      <w:rPr>
                        <w:w w:val="130"/>
                      </w:rPr>
                      <w:fldChar w:fldCharType="separate"/>
                    </w:r>
                    <w:r>
                      <w:rPr>
                        <w:w w:val="130"/>
                      </w:rPr>
                      <w:t>1</w:t>
                    </w:r>
                    <w:r>
                      <w:rPr>
                        <w:w w:val="130"/>
                      </w:rPr>
                      <w:fldChar w:fldCharType="end"/>
                    </w:r>
                    <w:r>
                      <w:rPr>
                        <w:spacing w:val="-12"/>
                        <w:w w:val="130"/>
                      </w:rPr>
                      <w:t> </w:t>
                    </w:r>
                    <w:r>
                      <w:rPr>
                        <w:w w:val="130"/>
                      </w:rPr>
                      <w:t>of</w:t>
                    </w:r>
                    <w:r>
                      <w:rPr>
                        <w:spacing w:val="-7"/>
                        <w:w w:val="130"/>
                      </w:rPr>
                      <w:t> </w:t>
                    </w:r>
                    <w:r>
                      <w:rPr>
                        <w:spacing w:val="-10"/>
                        <w:w w:val="130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</w:rPr>
                      <w:instrText> NUMPAGES </w:instrText>
                    </w:r>
                    <w:r>
                      <w:rPr>
                        <w:spacing w:val="-10"/>
                        <w:w w:val="130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</w:rPr>
                      <w:t>2</w:t>
                    </w:r>
                    <w:r>
                      <w:rPr>
                        <w:spacing w:val="-10"/>
                        <w:w w:val="13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542925</wp:posOffset>
          </wp:positionH>
          <wp:positionV relativeFrom="page">
            <wp:posOffset>532240</wp:posOffset>
          </wp:positionV>
          <wp:extent cx="1174517" cy="5720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517" cy="57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2375895</wp:posOffset>
              </wp:positionH>
              <wp:positionV relativeFrom="page">
                <wp:posOffset>705356</wp:posOffset>
              </wp:positionV>
              <wp:extent cx="279971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99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115"/>
                              <w:sz w:val="23"/>
                            </w:rPr>
                            <w:t>P18H</w:t>
                          </w:r>
                          <w:r>
                            <w:rPr>
                              <w:spacing w:val="18"/>
                              <w:w w:val="115"/>
                              <w:sz w:val="23"/>
                            </w:rPr>
                            <w:t> </w:t>
                          </w:r>
                          <w:r>
                            <w:rPr>
                              <w:w w:val="115"/>
                              <w:sz w:val="23"/>
                            </w:rPr>
                            <w:t>Customer</w:t>
                          </w:r>
                          <w:r>
                            <w:rPr>
                              <w:spacing w:val="18"/>
                              <w:w w:val="115"/>
                              <w:sz w:val="23"/>
                            </w:rPr>
                            <w:t> </w:t>
                          </w:r>
                          <w:r>
                            <w:rPr>
                              <w:w w:val="115"/>
                              <w:sz w:val="23"/>
                            </w:rPr>
                            <w:t>Complaints</w:t>
                          </w:r>
                          <w:r>
                            <w:rPr>
                              <w:spacing w:val="18"/>
                              <w:w w:val="11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5"/>
                              <w:sz w:val="23"/>
                            </w:rPr>
                            <w:t>Procedure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7.078415pt;margin-top:55.53989pt;width:220.45pt;height:15.3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P18H</w:t>
                    </w:r>
                    <w:r>
                      <w:rPr>
                        <w:spacing w:val="18"/>
                        <w:w w:val="115"/>
                        <w:sz w:val="23"/>
                      </w:rPr>
                      <w:t> </w:t>
                    </w:r>
                    <w:r>
                      <w:rPr>
                        <w:w w:val="115"/>
                        <w:sz w:val="23"/>
                      </w:rPr>
                      <w:t>Customer</w:t>
                    </w:r>
                    <w:r>
                      <w:rPr>
                        <w:spacing w:val="18"/>
                        <w:w w:val="115"/>
                        <w:sz w:val="23"/>
                      </w:rPr>
                      <w:t> </w:t>
                    </w:r>
                    <w:r>
                      <w:rPr>
                        <w:w w:val="115"/>
                        <w:sz w:val="23"/>
                      </w:rPr>
                      <w:t>Complaints</w:t>
                    </w:r>
                    <w:r>
                      <w:rPr>
                        <w:spacing w:val="18"/>
                        <w:w w:val="115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115"/>
                        <w:sz w:val="23"/>
                      </w:rPr>
                      <w:t>Procedure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Gill Sans MT" w:hAnsi="Gill Sans MT" w:eastAsia="Gill Sans MT" w:cs="Gill Sans MT"/>
      <w:b/>
      <w:bCs/>
      <w:sz w:val="15"/>
      <w:szCs w:val="15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0"/>
    </w:pPr>
    <w:rPr>
      <w:rFonts w:ascii="Gill Sans MT" w:hAnsi="Gill Sans MT" w:eastAsia="Gill Sans MT" w:cs="Gill Sans MT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info@hiesscheme.org.u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P18H - Customer Complaints Procedure</dc:title>
  <dcterms:created xsi:type="dcterms:W3CDTF">2025-01-25T14:04:14Z</dcterms:created>
  <dcterms:modified xsi:type="dcterms:W3CDTF">2025-01-25T14:04:14Z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2025-01-25T00:00:00Z</vt:filetime>
  </property>
  <property fmtid="{D5CDD505-2E9C-101B-9397-08002B2CF9AE}" pid="5" name="Producer">
    <vt:lpwstr>Qt 4.8.7</vt:lpwstr>
  </property>
</Properties>
</file>